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CBC1B" w14:textId="244756CC" w:rsidR="006C31EE" w:rsidRPr="00CD138F" w:rsidRDefault="003B052F" w:rsidP="008F72CF">
      <w:pPr>
        <w:shd w:val="clear" w:color="auto" w:fill="FFFFFF"/>
        <w:spacing w:after="0"/>
        <w:ind w:left="0" w:right="-2"/>
        <w:jc w:val="center"/>
        <w:rPr>
          <w:rFonts w:eastAsia="Times New Roman" w:cs="Arial"/>
          <w:b/>
          <w:sz w:val="20"/>
          <w:szCs w:val="20"/>
          <w:lang w:eastAsia="pt-BR"/>
        </w:rPr>
      </w:pPr>
      <w:r>
        <w:rPr>
          <w:rFonts w:eastAsia="Times New Roman" w:cs="Arial"/>
          <w:b/>
          <w:sz w:val="20"/>
          <w:szCs w:val="20"/>
          <w:lang w:eastAsia="pt-BR"/>
        </w:rPr>
        <w:t xml:space="preserve">FORMULÁRIO DE </w:t>
      </w:r>
      <w:r w:rsidR="006C31EE" w:rsidRPr="00CD138F">
        <w:rPr>
          <w:rFonts w:eastAsia="Times New Roman" w:cs="Arial"/>
          <w:b/>
          <w:sz w:val="20"/>
          <w:szCs w:val="20"/>
          <w:lang w:eastAsia="pt-BR"/>
        </w:rPr>
        <w:t>SOLICITAÇÃO DE FÉRIAS</w:t>
      </w:r>
    </w:p>
    <w:p w14:paraId="6F872099" w14:textId="77777777" w:rsidR="006C31EE" w:rsidRDefault="006C31EE" w:rsidP="006C31EE">
      <w:pPr>
        <w:shd w:val="clear" w:color="auto" w:fill="FFFFFF"/>
        <w:spacing w:after="0"/>
        <w:rPr>
          <w:rFonts w:eastAsia="Times New Roman" w:cs="Arial"/>
          <w:sz w:val="20"/>
          <w:szCs w:val="20"/>
          <w:lang w:eastAsia="pt-BR"/>
        </w:rPr>
      </w:pPr>
    </w:p>
    <w:tbl>
      <w:tblPr>
        <w:tblStyle w:val="Tabelacomgrade"/>
        <w:tblW w:w="9498" w:type="dxa"/>
        <w:tblLayout w:type="fixed"/>
        <w:tblLook w:val="04A0" w:firstRow="1" w:lastRow="0" w:firstColumn="1" w:lastColumn="0" w:noHBand="0" w:noVBand="1"/>
      </w:tblPr>
      <w:tblGrid>
        <w:gridCol w:w="426"/>
        <w:gridCol w:w="294"/>
        <w:gridCol w:w="130"/>
        <w:gridCol w:w="566"/>
        <w:gridCol w:w="283"/>
        <w:gridCol w:w="426"/>
        <w:gridCol w:w="567"/>
        <w:gridCol w:w="283"/>
        <w:gridCol w:w="851"/>
        <w:gridCol w:w="852"/>
        <w:gridCol w:w="142"/>
        <w:gridCol w:w="142"/>
        <w:gridCol w:w="283"/>
        <w:gridCol w:w="1131"/>
        <w:gridCol w:w="995"/>
        <w:gridCol w:w="709"/>
        <w:gridCol w:w="1418"/>
      </w:tblGrid>
      <w:tr w:rsidR="006C31EE" w:rsidRPr="00CD138F" w14:paraId="7FA56F32" w14:textId="77777777" w:rsidTr="00655D3A">
        <w:tc>
          <w:tcPr>
            <w:tcW w:w="9498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FA8AA4" w14:textId="77777777" w:rsidR="006C31EE" w:rsidRPr="00CD138F" w:rsidRDefault="006C31EE" w:rsidP="006C31EE">
            <w:pPr>
              <w:spacing w:before="0" w:after="0"/>
              <w:ind w:left="34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CD138F">
              <w:rPr>
                <w:rFonts w:eastAsia="Times New Roman" w:cs="Arial"/>
                <w:b/>
                <w:sz w:val="20"/>
                <w:szCs w:val="20"/>
                <w:lang w:eastAsia="pt-BR"/>
              </w:rPr>
              <w:t>Identificação</w:t>
            </w:r>
          </w:p>
        </w:tc>
      </w:tr>
      <w:tr w:rsidR="006C31EE" w14:paraId="5B76E980" w14:textId="77777777" w:rsidTr="0085007A">
        <w:trPr>
          <w:trHeight w:val="310"/>
        </w:trPr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7C528" w14:textId="77777777" w:rsidR="006C31EE" w:rsidRPr="008667E7" w:rsidRDefault="006C31EE" w:rsidP="0088129F">
            <w:pPr>
              <w:spacing w:before="0" w:after="0"/>
              <w:ind w:left="34" w:right="-95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8667E7">
              <w:rPr>
                <w:rFonts w:eastAsia="Times New Roman" w:cs="Arial"/>
                <w:sz w:val="20"/>
                <w:szCs w:val="20"/>
                <w:lang w:eastAsia="pt-BR"/>
              </w:rPr>
              <w:t xml:space="preserve">Nome: </w:t>
            </w:r>
          </w:p>
        </w:tc>
        <w:tc>
          <w:tcPr>
            <w:tcW w:w="77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4349E7" w14:textId="77777777" w:rsidR="006C31EE" w:rsidRDefault="006C31EE" w:rsidP="006C31EE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6C31EE" w14:paraId="31413748" w14:textId="77777777" w:rsidTr="00181430">
        <w:trPr>
          <w:trHeight w:val="430"/>
        </w:trPr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8B162" w14:textId="77777777" w:rsidR="006C31EE" w:rsidRPr="008667E7" w:rsidRDefault="006C31EE" w:rsidP="0088129F">
            <w:pPr>
              <w:spacing w:before="0" w:after="0"/>
              <w:ind w:left="34" w:right="-95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8667E7">
              <w:rPr>
                <w:rFonts w:eastAsia="Times New Roman" w:cs="Arial"/>
                <w:sz w:val="20"/>
                <w:szCs w:val="20"/>
                <w:lang w:eastAsia="pt-BR"/>
              </w:rPr>
              <w:t xml:space="preserve">Cargo/Função: </w:t>
            </w:r>
          </w:p>
        </w:tc>
        <w:tc>
          <w:tcPr>
            <w:tcW w:w="7799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8E9ED4C" w14:textId="77777777" w:rsidR="006C31EE" w:rsidRDefault="006C31EE" w:rsidP="006C31EE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C30707" w14:paraId="67FBF446" w14:textId="77777777" w:rsidTr="002C03B7">
        <w:trPr>
          <w:trHeight w:val="142"/>
        </w:trPr>
        <w:tc>
          <w:tcPr>
            <w:tcW w:w="9498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E0D86DE" w14:textId="77777777" w:rsidR="00C30707" w:rsidRPr="002C03B7" w:rsidRDefault="00C30707" w:rsidP="006C31EE">
            <w:pPr>
              <w:spacing w:before="0" w:after="0"/>
              <w:ind w:left="34"/>
              <w:rPr>
                <w:rFonts w:eastAsia="Times New Roman" w:cs="Arial"/>
                <w:sz w:val="10"/>
                <w:szCs w:val="10"/>
                <w:lang w:eastAsia="pt-BR"/>
              </w:rPr>
            </w:pPr>
          </w:p>
        </w:tc>
      </w:tr>
      <w:tr w:rsidR="00C30707" w:rsidRPr="00C30707" w14:paraId="664BEB78" w14:textId="2E437BEA" w:rsidTr="009E40EF">
        <w:trPr>
          <w:trHeight w:val="70"/>
        </w:trPr>
        <w:tc>
          <w:tcPr>
            <w:tcW w:w="9498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F58B88" w14:textId="660E2EE1" w:rsidR="00C30707" w:rsidRPr="00C30707" w:rsidRDefault="00C30707" w:rsidP="00C30707">
            <w:pPr>
              <w:spacing w:before="0" w:after="0"/>
              <w:ind w:left="0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>Dados Bancários</w:t>
            </w:r>
            <w:r w:rsidR="00423C4B"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 (se diferente dos dados de pagamento do salário)</w:t>
            </w:r>
          </w:p>
        </w:tc>
      </w:tr>
      <w:tr w:rsidR="009E40EF" w14:paraId="78E7A72D" w14:textId="76E2B21E" w:rsidTr="00181430">
        <w:trPr>
          <w:trHeight w:val="430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28313" w14:textId="5E3913D8" w:rsidR="009E40EF" w:rsidRPr="00C30707" w:rsidRDefault="009E40EF" w:rsidP="00C30707">
            <w:pPr>
              <w:spacing w:before="0" w:after="0"/>
              <w:ind w:left="34" w:right="-95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Banco:</w:t>
            </w:r>
          </w:p>
        </w:tc>
        <w:tc>
          <w:tcPr>
            <w:tcW w:w="29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2B2999" w14:textId="77777777" w:rsidR="009E40EF" w:rsidRDefault="009E40EF" w:rsidP="00C30707">
            <w:pPr>
              <w:spacing w:before="0" w:after="0"/>
              <w:ind w:left="34" w:right="-85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32012" w14:textId="3C92094E" w:rsidR="009E40EF" w:rsidRDefault="009E40EF" w:rsidP="009E40EF">
            <w:pPr>
              <w:spacing w:before="0" w:after="0"/>
              <w:ind w:left="34" w:right="-48"/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Agência: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A75D6E" w14:textId="77777777" w:rsidR="009E40EF" w:rsidRDefault="009E40EF" w:rsidP="009E40EF">
            <w:pPr>
              <w:spacing w:before="0" w:after="0"/>
              <w:ind w:left="34" w:right="-85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E2883" w14:textId="09AB3EDB" w:rsidR="009E40EF" w:rsidRDefault="009E40EF" w:rsidP="009E40EF">
            <w:pPr>
              <w:spacing w:before="0" w:after="0"/>
              <w:ind w:left="34" w:right="-85"/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Conta: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D81504" w14:textId="77777777" w:rsidR="009E40EF" w:rsidRDefault="009E40EF" w:rsidP="009E40EF">
            <w:pPr>
              <w:spacing w:before="0" w:after="0"/>
              <w:ind w:left="34" w:right="-85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C30707" w14:paraId="20C46F7F" w14:textId="77777777" w:rsidTr="0085007A">
        <w:trPr>
          <w:trHeight w:val="70"/>
        </w:trPr>
        <w:tc>
          <w:tcPr>
            <w:tcW w:w="9498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5541A7" w14:textId="77777777" w:rsidR="00C30707" w:rsidRPr="002C03B7" w:rsidRDefault="00C30707" w:rsidP="00C30707">
            <w:pPr>
              <w:spacing w:before="0" w:after="0"/>
              <w:ind w:left="34"/>
              <w:rPr>
                <w:rFonts w:eastAsia="Times New Roman" w:cs="Arial"/>
                <w:sz w:val="10"/>
                <w:szCs w:val="10"/>
                <w:lang w:eastAsia="pt-BR"/>
              </w:rPr>
            </w:pPr>
          </w:p>
        </w:tc>
      </w:tr>
      <w:tr w:rsidR="00A90350" w14:paraId="1180F9EB" w14:textId="77777777" w:rsidTr="0085007A">
        <w:trPr>
          <w:trHeight w:val="277"/>
        </w:trPr>
        <w:tc>
          <w:tcPr>
            <w:tcW w:w="9498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9F47031" w14:textId="638EB83B" w:rsidR="00A90350" w:rsidRPr="00CD138F" w:rsidRDefault="00A90350" w:rsidP="00C30707">
            <w:pPr>
              <w:spacing w:before="0" w:after="0"/>
              <w:ind w:left="34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>Tipo de Férias:</w:t>
            </w:r>
          </w:p>
        </w:tc>
      </w:tr>
      <w:tr w:rsidR="00A90350" w:rsidRPr="0085007A" w14:paraId="3A652B90" w14:textId="0054CD1C" w:rsidTr="0085007A">
        <w:trPr>
          <w:trHeight w:val="64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D5116" w14:textId="77777777" w:rsidR="00A90350" w:rsidRPr="0085007A" w:rsidRDefault="00A90350" w:rsidP="00A90350">
            <w:pPr>
              <w:spacing w:before="0" w:after="0"/>
              <w:ind w:left="34"/>
              <w:rPr>
                <w:rFonts w:eastAsia="Times New Roman" w:cs="Arial"/>
                <w:b/>
                <w:sz w:val="10"/>
                <w:szCs w:val="10"/>
                <w:lang w:eastAsia="pt-BR"/>
              </w:rPr>
            </w:pPr>
          </w:p>
        </w:tc>
      </w:tr>
      <w:tr w:rsidR="00A90350" w:rsidRPr="00A90350" w14:paraId="1A488E38" w14:textId="0A0B5E1D" w:rsidTr="00A90350">
        <w:trPr>
          <w:trHeight w:val="7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286D93B" w14:textId="77777777" w:rsidR="00A90350" w:rsidRPr="00A90350" w:rsidRDefault="00A90350" w:rsidP="00A90350">
            <w:pPr>
              <w:spacing w:before="0" w:after="0"/>
              <w:ind w:left="34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1773AC8" w14:textId="77777777" w:rsidR="00A90350" w:rsidRPr="00A90350" w:rsidRDefault="00A90350" w:rsidP="00A90350">
            <w:pPr>
              <w:spacing w:before="0" w:after="0"/>
              <w:ind w:left="34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58" w:type="dxa"/>
            <w:gridSpan w:val="8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A50CE4E" w14:textId="6411E720" w:rsidR="00A90350" w:rsidRPr="00A90350" w:rsidRDefault="00A90350" w:rsidP="00A90350">
            <w:pPr>
              <w:spacing w:before="0" w:after="0"/>
              <w:ind w:left="0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A90350">
              <w:rPr>
                <w:rFonts w:eastAsia="Times New Roman" w:cs="Arial"/>
                <w:bCs/>
                <w:sz w:val="20"/>
                <w:szCs w:val="20"/>
                <w:lang w:eastAsia="pt-BR"/>
              </w:rPr>
              <w:t>Normal (com pagamento)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5A466FA" w14:textId="77777777" w:rsidR="00A90350" w:rsidRPr="00A90350" w:rsidRDefault="00A90350" w:rsidP="00A90350">
            <w:pPr>
              <w:spacing w:before="0" w:after="0"/>
              <w:ind w:left="34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12646C3" w14:textId="7045BD62" w:rsidR="00A90350" w:rsidRPr="00A90350" w:rsidRDefault="00A90350" w:rsidP="00A90350">
            <w:pPr>
              <w:spacing w:before="0" w:after="0"/>
              <w:ind w:left="0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A90350">
              <w:rPr>
                <w:rFonts w:eastAsia="Times New Roman" w:cs="Arial"/>
                <w:bCs/>
                <w:sz w:val="20"/>
                <w:szCs w:val="20"/>
                <w:lang w:eastAsia="pt-BR"/>
              </w:rPr>
              <w:t>Acordo</w:t>
            </w:r>
            <w:r w:rsidR="006318EB"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Interno</w:t>
            </w:r>
            <w:r w:rsidRPr="00A90350"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(apenas gozo)</w:t>
            </w:r>
          </w:p>
        </w:tc>
      </w:tr>
      <w:tr w:rsidR="00A90350" w:rsidRPr="00252F1F" w14:paraId="3D920FE4" w14:textId="77777777" w:rsidTr="0085007A">
        <w:trPr>
          <w:trHeight w:val="75"/>
        </w:trPr>
        <w:tc>
          <w:tcPr>
            <w:tcW w:w="9498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B9C1302" w14:textId="77777777" w:rsidR="00A90350" w:rsidRPr="00252F1F" w:rsidRDefault="00A90350" w:rsidP="00C30707">
            <w:pPr>
              <w:spacing w:before="0" w:after="0"/>
              <w:ind w:left="34"/>
              <w:rPr>
                <w:rFonts w:eastAsia="Times New Roman" w:cs="Arial"/>
                <w:b/>
                <w:sz w:val="16"/>
                <w:szCs w:val="16"/>
                <w:lang w:eastAsia="pt-BR"/>
              </w:rPr>
            </w:pPr>
          </w:p>
        </w:tc>
      </w:tr>
      <w:tr w:rsidR="00A90350" w14:paraId="60BE85F9" w14:textId="77777777" w:rsidTr="0085007A">
        <w:trPr>
          <w:trHeight w:val="426"/>
        </w:trPr>
        <w:tc>
          <w:tcPr>
            <w:tcW w:w="9498" w:type="dxa"/>
            <w:gridSpan w:val="17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2CC3FF6" w14:textId="0820CD85" w:rsidR="00A90350" w:rsidRPr="00CD138F" w:rsidRDefault="00A90350" w:rsidP="00C30707">
            <w:pPr>
              <w:spacing w:before="0" w:after="0"/>
              <w:ind w:left="34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CD138F">
              <w:rPr>
                <w:rFonts w:eastAsia="Times New Roman" w:cs="Arial"/>
                <w:b/>
                <w:sz w:val="20"/>
                <w:szCs w:val="20"/>
                <w:lang w:eastAsia="pt-BR"/>
              </w:rPr>
              <w:t>Período de Fruição</w:t>
            </w:r>
          </w:p>
        </w:tc>
      </w:tr>
      <w:tr w:rsidR="00C30707" w14:paraId="173C61D8" w14:textId="1D98CD12" w:rsidTr="0085007A">
        <w:trPr>
          <w:trHeight w:val="426"/>
        </w:trPr>
        <w:tc>
          <w:tcPr>
            <w:tcW w:w="212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C104538" w14:textId="3C8AD6C0" w:rsidR="00C30707" w:rsidRPr="008667E7" w:rsidRDefault="00C30707" w:rsidP="00C30707">
            <w:pPr>
              <w:spacing w:before="0" w:after="0"/>
              <w:ind w:left="34" w:right="-9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8667E7">
              <w:rPr>
                <w:rFonts w:eastAsia="Times New Roman" w:cs="Arial"/>
                <w:sz w:val="20"/>
                <w:szCs w:val="20"/>
                <w:lang w:eastAsia="pt-BR"/>
              </w:rPr>
              <w:t xml:space="preserve">Período Aquisitivo: </w:t>
            </w:r>
          </w:p>
        </w:tc>
        <w:tc>
          <w:tcPr>
            <w:tcW w:w="7373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FFF69F" w14:textId="77777777" w:rsidR="00C30707" w:rsidRPr="00CD138F" w:rsidRDefault="00C30707" w:rsidP="00C30707">
            <w:pPr>
              <w:spacing w:before="0" w:after="0"/>
              <w:ind w:left="0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 w:rsidR="00181430" w:rsidRPr="0085007A" w14:paraId="152E8203" w14:textId="4679D501" w:rsidTr="00181430">
        <w:trPr>
          <w:trHeight w:val="80"/>
        </w:trPr>
        <w:tc>
          <w:tcPr>
            <w:tcW w:w="9498" w:type="dxa"/>
            <w:gridSpan w:val="1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AED5C68" w14:textId="77777777" w:rsidR="00181430" w:rsidRPr="0085007A" w:rsidRDefault="00181430" w:rsidP="00C30707">
            <w:pPr>
              <w:spacing w:before="0" w:after="0"/>
              <w:ind w:left="34"/>
              <w:rPr>
                <w:rFonts w:eastAsia="Times New Roman" w:cs="Arial"/>
                <w:b/>
                <w:sz w:val="10"/>
                <w:szCs w:val="10"/>
                <w:lang w:eastAsia="pt-BR"/>
              </w:rPr>
            </w:pPr>
          </w:p>
        </w:tc>
      </w:tr>
      <w:tr w:rsidR="00181430" w14:paraId="67DF46BA" w14:textId="6779D4A6" w:rsidTr="00181430">
        <w:trPr>
          <w:trHeight w:val="277"/>
        </w:trPr>
        <w:tc>
          <w:tcPr>
            <w:tcW w:w="2125" w:type="dxa"/>
            <w:gridSpan w:val="6"/>
            <w:tcBorders>
              <w:left w:val="nil"/>
              <w:right w:val="nil"/>
            </w:tcBorders>
            <w:vAlign w:val="bottom"/>
          </w:tcPr>
          <w:p w14:paraId="1D78A939" w14:textId="77777777" w:rsidR="00181430" w:rsidRPr="008667E7" w:rsidRDefault="00181430" w:rsidP="00C30707">
            <w:pPr>
              <w:spacing w:before="120" w:after="0"/>
              <w:ind w:left="34" w:right="-9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8667E7">
              <w:rPr>
                <w:rFonts w:eastAsia="Times New Roman" w:cs="Arial"/>
                <w:sz w:val="20"/>
                <w:szCs w:val="20"/>
                <w:lang w:eastAsia="pt-BR"/>
              </w:rPr>
              <w:t>Período Único: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900C1D4" w14:textId="77777777" w:rsidR="00181430" w:rsidRDefault="00181430" w:rsidP="00C30707">
            <w:pPr>
              <w:spacing w:before="120" w:after="0"/>
              <w:ind w:left="-66" w:right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128" w:type="dxa"/>
            <w:gridSpan w:val="4"/>
            <w:vAlign w:val="center"/>
          </w:tcPr>
          <w:p w14:paraId="6D18BED9" w14:textId="77777777" w:rsidR="00181430" w:rsidRDefault="00181430" w:rsidP="00181430">
            <w:pPr>
              <w:spacing w:before="120" w:after="0"/>
              <w:ind w:left="31" w:right="30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/        /</w:t>
            </w:r>
          </w:p>
        </w:tc>
        <w:tc>
          <w:tcPr>
            <w:tcW w:w="425" w:type="dxa"/>
            <w:gridSpan w:val="2"/>
            <w:vAlign w:val="bottom"/>
          </w:tcPr>
          <w:p w14:paraId="695E8D0E" w14:textId="77777777" w:rsidR="00181430" w:rsidRDefault="00181430" w:rsidP="00C30707">
            <w:pPr>
              <w:spacing w:before="120" w:after="0"/>
              <w:ind w:left="34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14:paraId="6B564699" w14:textId="77777777" w:rsidR="00181430" w:rsidRDefault="00181430" w:rsidP="00181430">
            <w:pPr>
              <w:spacing w:before="120" w:after="0"/>
              <w:ind w:left="34" w:right="26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/        /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6D29C50" w14:textId="2200AAC1" w:rsidR="00181430" w:rsidRDefault="00181430" w:rsidP="00181430">
            <w:pPr>
              <w:spacing w:before="120" w:after="0"/>
              <w:ind w:left="0" w:right="-105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Dias: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47DFCBC8" w14:textId="77777777" w:rsidR="00181430" w:rsidRDefault="00181430" w:rsidP="00181430">
            <w:pPr>
              <w:spacing w:before="120" w:after="0"/>
              <w:ind w:left="0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C30707" w:rsidRPr="0085007A" w14:paraId="27A98728" w14:textId="77777777" w:rsidTr="0085007A">
        <w:trPr>
          <w:trHeight w:val="70"/>
        </w:trPr>
        <w:tc>
          <w:tcPr>
            <w:tcW w:w="9498" w:type="dxa"/>
            <w:gridSpan w:val="17"/>
            <w:tcBorders>
              <w:left w:val="nil"/>
              <w:right w:val="nil"/>
            </w:tcBorders>
          </w:tcPr>
          <w:p w14:paraId="7BA9442E" w14:textId="77777777" w:rsidR="00C30707" w:rsidRPr="0085007A" w:rsidRDefault="00C30707" w:rsidP="00C30707">
            <w:pPr>
              <w:spacing w:before="0" w:after="0"/>
              <w:ind w:left="34"/>
              <w:rPr>
                <w:rFonts w:eastAsia="Times New Roman" w:cs="Arial"/>
                <w:sz w:val="10"/>
                <w:szCs w:val="10"/>
                <w:lang w:eastAsia="pt-BR"/>
              </w:rPr>
            </w:pPr>
          </w:p>
        </w:tc>
      </w:tr>
      <w:tr w:rsidR="00181430" w14:paraId="5FC9B84D" w14:textId="404503FE" w:rsidTr="00181430">
        <w:trPr>
          <w:trHeight w:val="270"/>
        </w:trPr>
        <w:tc>
          <w:tcPr>
            <w:tcW w:w="2125" w:type="dxa"/>
            <w:gridSpan w:val="6"/>
            <w:vMerge w:val="restart"/>
            <w:tcBorders>
              <w:left w:val="nil"/>
            </w:tcBorders>
            <w:vAlign w:val="center"/>
          </w:tcPr>
          <w:p w14:paraId="2DB2D97B" w14:textId="77777777" w:rsidR="00181430" w:rsidRPr="008667E7" w:rsidRDefault="00181430" w:rsidP="00181430">
            <w:pPr>
              <w:spacing w:before="0" w:after="0"/>
              <w:ind w:left="34" w:right="-9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8667E7">
              <w:rPr>
                <w:rFonts w:eastAsia="Times New Roman" w:cs="Arial"/>
                <w:sz w:val="20"/>
                <w:szCs w:val="20"/>
                <w:lang w:eastAsia="pt-BR"/>
              </w:rPr>
              <w:t>Parcelamento:</w:t>
            </w:r>
          </w:p>
        </w:tc>
        <w:tc>
          <w:tcPr>
            <w:tcW w:w="567" w:type="dxa"/>
            <w:vAlign w:val="bottom"/>
          </w:tcPr>
          <w:p w14:paraId="414E1641" w14:textId="77777777" w:rsidR="00181430" w:rsidRDefault="00181430" w:rsidP="00181430">
            <w:pPr>
              <w:spacing w:before="120" w:after="0"/>
              <w:ind w:left="-66" w:right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2128" w:type="dxa"/>
            <w:gridSpan w:val="4"/>
            <w:vAlign w:val="bottom"/>
          </w:tcPr>
          <w:p w14:paraId="6BB89BE5" w14:textId="77777777" w:rsidR="00181430" w:rsidRDefault="00181430" w:rsidP="00181430">
            <w:pPr>
              <w:spacing w:before="120" w:after="0"/>
              <w:ind w:left="31" w:right="30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/        /</w:t>
            </w:r>
          </w:p>
        </w:tc>
        <w:tc>
          <w:tcPr>
            <w:tcW w:w="425" w:type="dxa"/>
            <w:gridSpan w:val="2"/>
            <w:vAlign w:val="bottom"/>
          </w:tcPr>
          <w:p w14:paraId="244189B1" w14:textId="77777777" w:rsidR="00181430" w:rsidRDefault="00181430" w:rsidP="00181430">
            <w:pPr>
              <w:spacing w:before="120" w:after="0"/>
              <w:ind w:left="34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14:paraId="014C1B8E" w14:textId="77777777" w:rsidR="00181430" w:rsidRDefault="00181430" w:rsidP="00181430">
            <w:pPr>
              <w:spacing w:before="120" w:after="0"/>
              <w:ind w:left="34" w:right="26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/        /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8FFA227" w14:textId="529DD954" w:rsidR="00181430" w:rsidRDefault="00181430" w:rsidP="00181430">
            <w:pPr>
              <w:spacing w:before="120" w:after="0"/>
              <w:ind w:left="0" w:right="-105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Dias: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32B70011" w14:textId="77777777" w:rsidR="00181430" w:rsidRDefault="00181430" w:rsidP="00181430">
            <w:pPr>
              <w:spacing w:before="120" w:after="0"/>
              <w:ind w:left="0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181430" w14:paraId="3B16C5DC" w14:textId="5EB7A029" w:rsidTr="00181430">
        <w:trPr>
          <w:trHeight w:val="270"/>
        </w:trPr>
        <w:tc>
          <w:tcPr>
            <w:tcW w:w="2125" w:type="dxa"/>
            <w:gridSpan w:val="6"/>
            <w:vMerge/>
            <w:tcBorders>
              <w:left w:val="nil"/>
            </w:tcBorders>
          </w:tcPr>
          <w:p w14:paraId="58B05822" w14:textId="77777777" w:rsidR="00181430" w:rsidRDefault="00181430" w:rsidP="00181430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bottom"/>
          </w:tcPr>
          <w:p w14:paraId="003206D1" w14:textId="77777777" w:rsidR="00181430" w:rsidRDefault="00181430" w:rsidP="00181430">
            <w:pPr>
              <w:spacing w:before="120" w:after="0"/>
              <w:ind w:left="-66" w:right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2128" w:type="dxa"/>
            <w:gridSpan w:val="4"/>
            <w:vAlign w:val="bottom"/>
          </w:tcPr>
          <w:p w14:paraId="1A3C3A13" w14:textId="77777777" w:rsidR="00181430" w:rsidRDefault="00181430" w:rsidP="00181430">
            <w:pPr>
              <w:spacing w:before="120" w:after="0"/>
              <w:ind w:left="31" w:right="30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/        /</w:t>
            </w:r>
          </w:p>
        </w:tc>
        <w:tc>
          <w:tcPr>
            <w:tcW w:w="425" w:type="dxa"/>
            <w:gridSpan w:val="2"/>
            <w:vAlign w:val="bottom"/>
          </w:tcPr>
          <w:p w14:paraId="138C9C96" w14:textId="77777777" w:rsidR="00181430" w:rsidRDefault="00181430" w:rsidP="00181430">
            <w:pPr>
              <w:spacing w:before="120" w:after="0"/>
              <w:ind w:left="34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14:paraId="145FD262" w14:textId="77777777" w:rsidR="00181430" w:rsidRDefault="00181430" w:rsidP="00181430">
            <w:pPr>
              <w:spacing w:before="120" w:after="0"/>
              <w:ind w:left="34" w:right="26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/        /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80FF72F" w14:textId="0CA7522C" w:rsidR="00181430" w:rsidRDefault="00181430" w:rsidP="00181430">
            <w:pPr>
              <w:spacing w:before="120" w:after="0"/>
              <w:ind w:left="0" w:right="-105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Dias: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458831EA" w14:textId="77777777" w:rsidR="00181430" w:rsidRDefault="00181430" w:rsidP="00181430">
            <w:pPr>
              <w:spacing w:before="120" w:after="0"/>
              <w:ind w:left="0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181430" w14:paraId="74A7925E" w14:textId="38FD612D" w:rsidTr="00181430">
        <w:trPr>
          <w:trHeight w:val="270"/>
        </w:trPr>
        <w:tc>
          <w:tcPr>
            <w:tcW w:w="2125" w:type="dxa"/>
            <w:gridSpan w:val="6"/>
            <w:vMerge/>
            <w:tcBorders>
              <w:left w:val="nil"/>
            </w:tcBorders>
          </w:tcPr>
          <w:p w14:paraId="73B16729" w14:textId="77777777" w:rsidR="00181430" w:rsidRDefault="00181430" w:rsidP="00181430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bottom"/>
          </w:tcPr>
          <w:p w14:paraId="77CF84EE" w14:textId="77777777" w:rsidR="00181430" w:rsidRDefault="00181430" w:rsidP="00181430">
            <w:pPr>
              <w:spacing w:before="120" w:after="0"/>
              <w:ind w:left="-66" w:right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2128" w:type="dxa"/>
            <w:gridSpan w:val="4"/>
            <w:vAlign w:val="bottom"/>
          </w:tcPr>
          <w:p w14:paraId="6F2B942C" w14:textId="77777777" w:rsidR="00181430" w:rsidRDefault="00181430" w:rsidP="00181430">
            <w:pPr>
              <w:spacing w:before="120" w:after="0"/>
              <w:ind w:left="31" w:right="30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/        /</w:t>
            </w:r>
          </w:p>
        </w:tc>
        <w:tc>
          <w:tcPr>
            <w:tcW w:w="425" w:type="dxa"/>
            <w:gridSpan w:val="2"/>
            <w:vAlign w:val="bottom"/>
          </w:tcPr>
          <w:p w14:paraId="75E0439B" w14:textId="77777777" w:rsidR="00181430" w:rsidRDefault="00181430" w:rsidP="00181430">
            <w:pPr>
              <w:spacing w:before="120" w:after="0"/>
              <w:ind w:left="34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14:paraId="378E999B" w14:textId="77777777" w:rsidR="00181430" w:rsidRDefault="00181430" w:rsidP="00181430">
            <w:pPr>
              <w:spacing w:before="120" w:after="0"/>
              <w:ind w:left="34" w:right="26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/        /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3786B56" w14:textId="0A080F9F" w:rsidR="00181430" w:rsidRDefault="00181430" w:rsidP="00181430">
            <w:pPr>
              <w:spacing w:before="120" w:after="0"/>
              <w:ind w:left="0" w:right="-105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Dias: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6B85D004" w14:textId="77777777" w:rsidR="00181430" w:rsidRDefault="00181430" w:rsidP="00181430">
            <w:pPr>
              <w:spacing w:before="120" w:after="0"/>
              <w:ind w:left="0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C30707" w14:paraId="6151BB71" w14:textId="77777777" w:rsidTr="00181430">
        <w:tc>
          <w:tcPr>
            <w:tcW w:w="2125" w:type="dxa"/>
            <w:gridSpan w:val="6"/>
            <w:vMerge/>
            <w:tcBorders>
              <w:left w:val="nil"/>
              <w:bottom w:val="single" w:sz="12" w:space="0" w:color="auto"/>
            </w:tcBorders>
          </w:tcPr>
          <w:p w14:paraId="5BA70FCA" w14:textId="77777777" w:rsidR="00C30707" w:rsidRDefault="00C30707" w:rsidP="00C30707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373" w:type="dxa"/>
            <w:gridSpan w:val="11"/>
            <w:tcBorders>
              <w:bottom w:val="single" w:sz="12" w:space="0" w:color="auto"/>
              <w:right w:val="nil"/>
            </w:tcBorders>
          </w:tcPr>
          <w:p w14:paraId="3315AB19" w14:textId="77777777" w:rsidR="00C30707" w:rsidRDefault="00C30707" w:rsidP="00C30707">
            <w:pPr>
              <w:shd w:val="clear" w:color="auto" w:fill="FFFFFF"/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 xml:space="preserve">Obs: a soma dos dias não 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pode</w:t>
            </w: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 xml:space="preserve"> ultrapassar ao limite de 30 (trinta).</w:t>
            </w:r>
          </w:p>
        </w:tc>
      </w:tr>
      <w:tr w:rsidR="00C30707" w:rsidRPr="0085007A" w14:paraId="27C8A209" w14:textId="77777777" w:rsidTr="00655D3A">
        <w:tc>
          <w:tcPr>
            <w:tcW w:w="9498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90C455" w14:textId="77777777" w:rsidR="00C30707" w:rsidRPr="0085007A" w:rsidRDefault="00C30707" w:rsidP="00C30707">
            <w:pPr>
              <w:spacing w:before="0" w:after="0"/>
              <w:ind w:left="34"/>
              <w:rPr>
                <w:rFonts w:eastAsia="Times New Roman" w:cs="Arial"/>
                <w:sz w:val="10"/>
                <w:szCs w:val="10"/>
                <w:lang w:eastAsia="pt-BR"/>
              </w:rPr>
            </w:pPr>
          </w:p>
        </w:tc>
      </w:tr>
      <w:tr w:rsidR="00C30707" w:rsidRPr="00F0143D" w14:paraId="4012F4B6" w14:textId="77777777" w:rsidTr="00655D3A"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6FCECBD" w14:textId="77777777" w:rsidR="00C30707" w:rsidRPr="00F0143D" w:rsidRDefault="00C30707" w:rsidP="00C30707">
            <w:pPr>
              <w:spacing w:before="0" w:after="0"/>
              <w:ind w:left="34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CD138F">
              <w:rPr>
                <w:rFonts w:eastAsia="Times New Roman" w:cs="Arial"/>
                <w:b/>
                <w:sz w:val="20"/>
                <w:szCs w:val="20"/>
                <w:lang w:eastAsia="pt-BR"/>
              </w:rPr>
              <w:t>Vantagens solicitadas (Preenchimento obrigatório):</w:t>
            </w:r>
          </w:p>
        </w:tc>
      </w:tr>
      <w:tr w:rsidR="00C30707" w14:paraId="48A9058D" w14:textId="77777777" w:rsidTr="00655D3A"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242D318" w14:textId="77777777" w:rsidR="00C30707" w:rsidRDefault="00C30707" w:rsidP="00C30707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1- Antecipação de Férias</w:t>
            </w:r>
          </w:p>
        </w:tc>
      </w:tr>
      <w:tr w:rsidR="00C30707" w14:paraId="05C14E0D" w14:textId="77777777" w:rsidTr="00181430">
        <w:tc>
          <w:tcPr>
            <w:tcW w:w="1416" w:type="dxa"/>
            <w:gridSpan w:val="4"/>
            <w:tcBorders>
              <w:top w:val="nil"/>
              <w:left w:val="nil"/>
              <w:bottom w:val="nil"/>
            </w:tcBorders>
          </w:tcPr>
          <w:p w14:paraId="1746D727" w14:textId="77777777" w:rsidR="00C30707" w:rsidRDefault="00C30707" w:rsidP="00C30707">
            <w:pPr>
              <w:spacing w:before="0" w:after="0"/>
              <w:ind w:left="34" w:right="34"/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3B8C059" w14:textId="3B1E0F1F" w:rsidR="00C30707" w:rsidRDefault="00C30707" w:rsidP="00C30707">
            <w:pPr>
              <w:spacing w:before="0" w:after="0"/>
              <w:ind w:left="-113" w:right="-113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14:paraId="31B7CD41" w14:textId="77777777" w:rsidR="00C30707" w:rsidRDefault="00C30707" w:rsidP="00C30707">
            <w:pPr>
              <w:spacing w:before="0" w:after="0"/>
              <w:ind w:left="34" w:right="43"/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34A15EB" w14:textId="77777777" w:rsidR="00C30707" w:rsidRDefault="00C30707" w:rsidP="00C30707">
            <w:pPr>
              <w:spacing w:before="0" w:after="0"/>
              <w:ind w:left="-113" w:right="-113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523" w:type="dxa"/>
            <w:gridSpan w:val="9"/>
            <w:tcBorders>
              <w:top w:val="nil"/>
              <w:bottom w:val="nil"/>
              <w:right w:val="nil"/>
            </w:tcBorders>
          </w:tcPr>
          <w:p w14:paraId="7C37DA5E" w14:textId="77777777" w:rsidR="00C30707" w:rsidRDefault="00C30707" w:rsidP="00C30707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C30707" w14:paraId="07111D1A" w14:textId="77777777" w:rsidTr="00655D3A">
        <w:trPr>
          <w:trHeight w:val="377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BEC9D" w14:textId="65F15AA7" w:rsidR="00C30707" w:rsidRDefault="00C30707" w:rsidP="00C30707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2- Adiantamento do 13º Salário</w:t>
            </w:r>
          </w:p>
        </w:tc>
      </w:tr>
      <w:tr w:rsidR="00C30707" w14:paraId="35931A96" w14:textId="77777777" w:rsidTr="00181430">
        <w:tc>
          <w:tcPr>
            <w:tcW w:w="1416" w:type="dxa"/>
            <w:gridSpan w:val="4"/>
            <w:tcBorders>
              <w:top w:val="nil"/>
              <w:left w:val="nil"/>
              <w:bottom w:val="nil"/>
            </w:tcBorders>
          </w:tcPr>
          <w:p w14:paraId="36962EA9" w14:textId="77777777" w:rsidR="00C30707" w:rsidRDefault="00C30707" w:rsidP="00C30707">
            <w:pPr>
              <w:spacing w:before="0" w:after="0"/>
              <w:ind w:left="34" w:right="34"/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A88D66C" w14:textId="77777777" w:rsidR="00C30707" w:rsidRDefault="00C30707" w:rsidP="00C30707">
            <w:pPr>
              <w:spacing w:before="0" w:after="0"/>
              <w:ind w:left="-113" w:right="-113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14:paraId="2E96BC96" w14:textId="77777777" w:rsidR="00C30707" w:rsidRDefault="00C30707" w:rsidP="00C30707">
            <w:pPr>
              <w:spacing w:before="0" w:after="0"/>
              <w:ind w:left="34" w:right="43"/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7CD87AD" w14:textId="1C9BF068" w:rsidR="00C30707" w:rsidRDefault="009E40EF" w:rsidP="00C30707">
            <w:pPr>
              <w:spacing w:before="0" w:after="0"/>
              <w:ind w:left="-113" w:right="-113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6523" w:type="dxa"/>
            <w:gridSpan w:val="9"/>
            <w:tcBorders>
              <w:top w:val="nil"/>
              <w:bottom w:val="nil"/>
              <w:right w:val="nil"/>
            </w:tcBorders>
          </w:tcPr>
          <w:p w14:paraId="52DAF919" w14:textId="77777777" w:rsidR="00C30707" w:rsidRDefault="00C30707" w:rsidP="00C30707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C30707" w:rsidRPr="0085007A" w14:paraId="43219EB1" w14:textId="77777777" w:rsidTr="00655D3A">
        <w:trPr>
          <w:trHeight w:val="158"/>
        </w:trPr>
        <w:tc>
          <w:tcPr>
            <w:tcW w:w="9498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6FB28C" w14:textId="77777777" w:rsidR="00C30707" w:rsidRPr="0085007A" w:rsidRDefault="00C30707" w:rsidP="00C30707">
            <w:pPr>
              <w:spacing w:before="0" w:after="0"/>
              <w:ind w:left="34"/>
              <w:rPr>
                <w:rFonts w:eastAsia="Times New Roman" w:cs="Arial"/>
                <w:sz w:val="10"/>
                <w:szCs w:val="10"/>
                <w:lang w:eastAsia="pt-BR"/>
              </w:rPr>
            </w:pPr>
          </w:p>
        </w:tc>
      </w:tr>
      <w:tr w:rsidR="00C30707" w14:paraId="6ECDFE65" w14:textId="77777777" w:rsidTr="009E40EF">
        <w:trPr>
          <w:trHeight w:val="946"/>
        </w:trPr>
        <w:tc>
          <w:tcPr>
            <w:tcW w:w="9498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A353AE" w14:textId="34167F41" w:rsidR="00C30707" w:rsidRDefault="00C30707" w:rsidP="008D23A6">
            <w:pPr>
              <w:shd w:val="clear" w:color="auto" w:fill="FFFFFF"/>
              <w:spacing w:before="0" w:after="0"/>
              <w:ind w:left="34" w:right="33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 xml:space="preserve">Solicito marcação das minhas férias relativas ao </w:t>
            </w:r>
            <w:r w:rsidR="008D23A6">
              <w:rPr>
                <w:rFonts w:eastAsia="Times New Roman" w:cs="Arial"/>
                <w:sz w:val="20"/>
                <w:szCs w:val="20"/>
                <w:lang w:eastAsia="pt-BR"/>
              </w:rPr>
              <w:t>período acima mencionado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, </w:t>
            </w: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 xml:space="preserve">estando ciente de que este formulário não pode conter rasura de 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qualquer </w:t>
            </w: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 xml:space="preserve">espécie e que 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tal </w:t>
            </w: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 xml:space="preserve">solicitação 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será analisada pela área de </w:t>
            </w: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>recurso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s humanos d</w:t>
            </w:r>
            <w:r w:rsidR="00196F8D">
              <w:rPr>
                <w:rFonts w:eastAsia="Times New Roman" w:cs="Arial"/>
                <w:sz w:val="20"/>
                <w:szCs w:val="20"/>
                <w:lang w:eastAsia="pt-BR"/>
              </w:rPr>
              <w:t>esta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A</w:t>
            </w:r>
            <w:r w:rsidR="00196F8D">
              <w:rPr>
                <w:rFonts w:eastAsia="Times New Roman" w:cs="Arial"/>
                <w:sz w:val="20"/>
                <w:szCs w:val="20"/>
                <w:lang w:eastAsia="pt-BR"/>
              </w:rPr>
              <w:t>ssociação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para </w:t>
            </w: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>validação, de a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cordo com a legislação vigente.</w:t>
            </w:r>
          </w:p>
        </w:tc>
      </w:tr>
      <w:tr w:rsidR="00C30707" w14:paraId="33A559C1" w14:textId="77777777" w:rsidTr="00655D3A"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FA54DC4" w14:textId="77777777" w:rsidR="00C30707" w:rsidRDefault="00C30707" w:rsidP="00C30707">
            <w:pPr>
              <w:spacing w:before="0" w:after="0"/>
              <w:ind w:left="34" w:right="33"/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Rio Branco – AC,        /         /              .</w:t>
            </w:r>
          </w:p>
        </w:tc>
      </w:tr>
      <w:tr w:rsidR="00C30707" w14:paraId="7FE3348C" w14:textId="77777777" w:rsidTr="0085007A">
        <w:trPr>
          <w:trHeight w:val="1267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9711D33" w14:textId="77777777" w:rsidR="00C30707" w:rsidRDefault="00C30707" w:rsidP="00C30707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14:paraId="337A106F" w14:textId="77777777" w:rsidR="00C30707" w:rsidRDefault="00C30707" w:rsidP="00C30707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14:paraId="4C7EC873" w14:textId="77777777" w:rsidR="00C30707" w:rsidRDefault="00C30707" w:rsidP="00C30707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14:paraId="47F79385" w14:textId="06D07988" w:rsidR="00C30707" w:rsidRDefault="00C30707" w:rsidP="0085007A">
            <w:pPr>
              <w:spacing w:before="0" w:after="0"/>
              <w:ind w:left="34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Assinatura do Requerente</w:t>
            </w:r>
          </w:p>
        </w:tc>
      </w:tr>
      <w:tr w:rsidR="00C30707" w14:paraId="14225478" w14:textId="77777777" w:rsidTr="00655D3A"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A63D9E4" w14:textId="77777777" w:rsidR="00C30707" w:rsidRDefault="00C30707" w:rsidP="00C30707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De acordo,</w:t>
            </w:r>
          </w:p>
          <w:p w14:paraId="5A9202C9" w14:textId="77777777" w:rsidR="002C03B7" w:rsidRDefault="002C03B7" w:rsidP="00C30707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14:paraId="63904CDA" w14:textId="77777777" w:rsidR="00C30707" w:rsidRDefault="00C30707" w:rsidP="00C30707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14:paraId="31E12E86" w14:textId="77777777" w:rsidR="00C30707" w:rsidRDefault="00C30707" w:rsidP="00C30707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14:paraId="26C290AA" w14:textId="77777777" w:rsidR="00C30707" w:rsidRDefault="00C30707" w:rsidP="00C30707">
            <w:pPr>
              <w:spacing w:before="0" w:after="0"/>
              <w:ind w:left="34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Micaelle Maia Coelho de Oliveira</w:t>
            </w:r>
          </w:p>
          <w:p w14:paraId="29754D47" w14:textId="26A20D07" w:rsidR="00C30707" w:rsidRDefault="00C30707" w:rsidP="002C03B7">
            <w:pPr>
              <w:spacing w:before="0" w:after="0"/>
              <w:ind w:left="34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Coordenadora Executiva</w:t>
            </w:r>
          </w:p>
        </w:tc>
      </w:tr>
      <w:tr w:rsidR="00C30707" w:rsidRPr="00611437" w14:paraId="1E5793A6" w14:textId="77777777" w:rsidTr="00394AEB">
        <w:trPr>
          <w:trHeight w:val="453"/>
        </w:trPr>
        <w:tc>
          <w:tcPr>
            <w:tcW w:w="9498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051DC77" w14:textId="77777777" w:rsidR="00C30707" w:rsidRPr="00611437" w:rsidRDefault="00C30707" w:rsidP="00C30707">
            <w:pPr>
              <w:spacing w:before="0" w:after="0"/>
              <w:ind w:left="0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  <w:p w14:paraId="74F2B6B1" w14:textId="4F837C0C" w:rsidR="00611437" w:rsidRPr="00611437" w:rsidRDefault="00611437" w:rsidP="00C30707">
            <w:pPr>
              <w:spacing w:before="0" w:after="0"/>
              <w:ind w:left="0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C30707" w14:paraId="44ECD965" w14:textId="77777777" w:rsidTr="00655D3A">
        <w:trPr>
          <w:trHeight w:val="1229"/>
        </w:trPr>
        <w:tc>
          <w:tcPr>
            <w:tcW w:w="9498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BE512A" w14:textId="22C0A623" w:rsidR="00C30707" w:rsidRDefault="00C30707" w:rsidP="00C30707">
            <w:pPr>
              <w:spacing w:before="0" w:after="0"/>
              <w:ind w:left="34" w:right="33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D138F">
              <w:rPr>
                <w:rFonts w:eastAsia="Times New Roman" w:cs="Arial"/>
                <w:b/>
                <w:sz w:val="20"/>
                <w:szCs w:val="20"/>
                <w:lang w:eastAsia="pt-BR"/>
              </w:rPr>
              <w:t>Observação</w:t>
            </w:r>
            <w:r w:rsidR="004E475A"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 1</w:t>
            </w:r>
            <w:r w:rsidRPr="00CD138F">
              <w:rPr>
                <w:rFonts w:eastAsia="Times New Roman" w:cs="Arial"/>
                <w:b/>
                <w:sz w:val="20"/>
                <w:szCs w:val="20"/>
                <w:lang w:eastAsia="pt-BR"/>
              </w:rPr>
              <w:t>:</w:t>
            </w: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 xml:space="preserve"> As solicitações de férias, bem como os p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edidos de </w:t>
            </w: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 xml:space="preserve">alteração, somente 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terão </w:t>
            </w: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 xml:space="preserve">garantia de atendimento se recebidos 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pela </w:t>
            </w: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 xml:space="preserve">área de recursos humanos no prazo mínimo de 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10 </w:t>
            </w: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>(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dez</w:t>
            </w: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 xml:space="preserve">) dias anteriores ao período de início das 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férias, </w:t>
            </w: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>de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>modo a permitir o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s devidos</w:t>
            </w: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registros</w:t>
            </w: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 xml:space="preserve"> e o respectivo pagamento antecipado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.</w:t>
            </w:r>
          </w:p>
          <w:p w14:paraId="7F359046" w14:textId="67D3447A" w:rsidR="004E475A" w:rsidRDefault="004E475A" w:rsidP="00C30707">
            <w:pPr>
              <w:spacing w:before="0" w:after="0"/>
              <w:ind w:left="34" w:right="33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D138F">
              <w:rPr>
                <w:rFonts w:eastAsia="Times New Roman" w:cs="Arial"/>
                <w:b/>
                <w:sz w:val="20"/>
                <w:szCs w:val="20"/>
                <w:lang w:eastAsia="pt-BR"/>
              </w:rPr>
              <w:t>Observação</w:t>
            </w: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 1</w:t>
            </w:r>
            <w:r w:rsidRPr="00CD138F">
              <w:rPr>
                <w:rFonts w:eastAsia="Times New Roman" w:cs="Arial"/>
                <w:b/>
                <w:sz w:val="20"/>
                <w:szCs w:val="20"/>
                <w:lang w:eastAsia="pt-BR"/>
              </w:rPr>
              <w:t>:</w:t>
            </w: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  <w:r w:rsidRPr="004E475A">
              <w:rPr>
                <w:rFonts w:eastAsia="Times New Roman" w:cs="Arial"/>
                <w:sz w:val="20"/>
                <w:szCs w:val="20"/>
                <w:lang w:eastAsia="pt-BR"/>
              </w:rPr>
              <w:t>Um dos períodos não poderá ser inferior a quatorze dias corridos e os demais não poderão ser inferiores a cinco dias corridos.</w:t>
            </w:r>
          </w:p>
        </w:tc>
      </w:tr>
    </w:tbl>
    <w:p w14:paraId="6319BCA6" w14:textId="6D670578" w:rsidR="00E100B3" w:rsidRPr="00394AEB" w:rsidRDefault="00E100B3" w:rsidP="00814FD1">
      <w:pPr>
        <w:shd w:val="clear" w:color="auto" w:fill="FFFFFF"/>
        <w:spacing w:before="0" w:after="0"/>
        <w:jc w:val="center"/>
        <w:rPr>
          <w:sz w:val="10"/>
          <w:szCs w:val="10"/>
        </w:rPr>
      </w:pPr>
    </w:p>
    <w:sectPr w:rsidR="00E100B3" w:rsidRPr="00394AEB" w:rsidSect="00885EB9">
      <w:headerReference w:type="default" r:id="rId6"/>
      <w:footerReference w:type="default" r:id="rId7"/>
      <w:pgSz w:w="11906" w:h="16838"/>
      <w:pgMar w:top="1304" w:right="1134" w:bottom="102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9A2A5" w14:textId="77777777" w:rsidR="00EB3297" w:rsidRDefault="00EB3297" w:rsidP="00126A24">
      <w:pPr>
        <w:spacing w:before="0" w:after="0"/>
      </w:pPr>
      <w:r>
        <w:separator/>
      </w:r>
    </w:p>
  </w:endnote>
  <w:endnote w:type="continuationSeparator" w:id="0">
    <w:p w14:paraId="3EA96B7E" w14:textId="77777777" w:rsidR="00EB3297" w:rsidRDefault="00EB3297" w:rsidP="00126A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7A15D" w14:textId="2BFCEEDA" w:rsidR="00126A24" w:rsidRPr="001125CC" w:rsidRDefault="001125CC" w:rsidP="001125C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2163E3F5" wp14:editId="6ADF975F">
          <wp:simplePos x="0" y="0"/>
          <wp:positionH relativeFrom="column">
            <wp:posOffset>3139440</wp:posOffset>
          </wp:positionH>
          <wp:positionV relativeFrom="paragraph">
            <wp:posOffset>114300</wp:posOffset>
          </wp:positionV>
          <wp:extent cx="2466975" cy="66675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18"/>
                  <a:stretch/>
                </pic:blipFill>
                <pic:spPr bwMode="auto">
                  <a:xfrm>
                    <a:off x="0" y="0"/>
                    <a:ext cx="2466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DB8AB" w14:textId="77777777" w:rsidR="00EB3297" w:rsidRDefault="00EB3297" w:rsidP="00126A24">
      <w:pPr>
        <w:spacing w:before="0" w:after="0"/>
      </w:pPr>
      <w:r>
        <w:separator/>
      </w:r>
    </w:p>
  </w:footnote>
  <w:footnote w:type="continuationSeparator" w:id="0">
    <w:p w14:paraId="049334FD" w14:textId="77777777" w:rsidR="00EB3297" w:rsidRDefault="00EB3297" w:rsidP="00126A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9CF5D" w14:textId="77777777" w:rsidR="00126A24" w:rsidRDefault="006318EB">
    <w:pPr>
      <w:pStyle w:val="Cabealho"/>
    </w:pPr>
    <w:r>
      <w:rPr>
        <w:noProof/>
        <w:lang w:eastAsia="pt-BR"/>
      </w:rPr>
      <w:pict w14:anchorId="4BECAC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28783" o:spid="_x0000_s2050" type="#_x0000_t75" style="position:absolute;margin-left:-71.5pt;margin-top:-69.7pt;width:100.45pt;height:841.9pt;z-index:-251658240;mso-position-horizontal-relative:margin;mso-position-vertical-relative:margin" o:allowincell="f">
          <v:imagedata r:id="rId1" o:title="Faixa timbrado Modelo 04" cropright="53777f"/>
          <v:shadow on="t" offset="0,0" offset2="-4pt,-4p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24"/>
    <w:rsid w:val="00032F0E"/>
    <w:rsid w:val="000A226D"/>
    <w:rsid w:val="000C1D16"/>
    <w:rsid w:val="000F2D99"/>
    <w:rsid w:val="0010278D"/>
    <w:rsid w:val="001125CC"/>
    <w:rsid w:val="00126A24"/>
    <w:rsid w:val="00145939"/>
    <w:rsid w:val="00165816"/>
    <w:rsid w:val="00181430"/>
    <w:rsid w:val="00196F8D"/>
    <w:rsid w:val="001A68B7"/>
    <w:rsid w:val="001D25BB"/>
    <w:rsid w:val="00252F1F"/>
    <w:rsid w:val="002A7852"/>
    <w:rsid w:val="002A7E8F"/>
    <w:rsid w:val="002B56EF"/>
    <w:rsid w:val="002C03B7"/>
    <w:rsid w:val="002D4DCD"/>
    <w:rsid w:val="00301B1C"/>
    <w:rsid w:val="0031285C"/>
    <w:rsid w:val="00343443"/>
    <w:rsid w:val="003605C6"/>
    <w:rsid w:val="00362D73"/>
    <w:rsid w:val="00394AEB"/>
    <w:rsid w:val="003B052F"/>
    <w:rsid w:val="003D0FC3"/>
    <w:rsid w:val="003D6B3B"/>
    <w:rsid w:val="00423C4B"/>
    <w:rsid w:val="00441ED7"/>
    <w:rsid w:val="0049357E"/>
    <w:rsid w:val="004B5ED4"/>
    <w:rsid w:val="004E475A"/>
    <w:rsid w:val="004E4855"/>
    <w:rsid w:val="005103DA"/>
    <w:rsid w:val="005729B0"/>
    <w:rsid w:val="0058277E"/>
    <w:rsid w:val="005843F2"/>
    <w:rsid w:val="005D09F7"/>
    <w:rsid w:val="00611437"/>
    <w:rsid w:val="00617802"/>
    <w:rsid w:val="00626FDC"/>
    <w:rsid w:val="00626FE7"/>
    <w:rsid w:val="006318EB"/>
    <w:rsid w:val="006331B4"/>
    <w:rsid w:val="00655D3A"/>
    <w:rsid w:val="00665637"/>
    <w:rsid w:val="00675B85"/>
    <w:rsid w:val="006C31EE"/>
    <w:rsid w:val="006D2AC2"/>
    <w:rsid w:val="006E56F0"/>
    <w:rsid w:val="007504C4"/>
    <w:rsid w:val="00760D7D"/>
    <w:rsid w:val="00762CC7"/>
    <w:rsid w:val="00765B57"/>
    <w:rsid w:val="007A17B6"/>
    <w:rsid w:val="007A5D99"/>
    <w:rsid w:val="007C5EE5"/>
    <w:rsid w:val="007E4DF6"/>
    <w:rsid w:val="00814FD1"/>
    <w:rsid w:val="00832EA0"/>
    <w:rsid w:val="0085007A"/>
    <w:rsid w:val="008667E7"/>
    <w:rsid w:val="0088129F"/>
    <w:rsid w:val="00885EB9"/>
    <w:rsid w:val="0089126D"/>
    <w:rsid w:val="008B67F6"/>
    <w:rsid w:val="008C63B8"/>
    <w:rsid w:val="008C7355"/>
    <w:rsid w:val="008D23A6"/>
    <w:rsid w:val="008F72CF"/>
    <w:rsid w:val="009144EE"/>
    <w:rsid w:val="009718BB"/>
    <w:rsid w:val="00980858"/>
    <w:rsid w:val="009B3E38"/>
    <w:rsid w:val="009B3F05"/>
    <w:rsid w:val="009D4A80"/>
    <w:rsid w:val="009E40EF"/>
    <w:rsid w:val="00A8634F"/>
    <w:rsid w:val="00A90350"/>
    <w:rsid w:val="00A911CF"/>
    <w:rsid w:val="00AB1AA8"/>
    <w:rsid w:val="00AC4982"/>
    <w:rsid w:val="00B55F36"/>
    <w:rsid w:val="00BA354C"/>
    <w:rsid w:val="00BB115C"/>
    <w:rsid w:val="00BD6197"/>
    <w:rsid w:val="00C21267"/>
    <w:rsid w:val="00C30707"/>
    <w:rsid w:val="00CB0B64"/>
    <w:rsid w:val="00CD6FEC"/>
    <w:rsid w:val="00D2077D"/>
    <w:rsid w:val="00D318A4"/>
    <w:rsid w:val="00DA7BD9"/>
    <w:rsid w:val="00DD5484"/>
    <w:rsid w:val="00E100B3"/>
    <w:rsid w:val="00E502D7"/>
    <w:rsid w:val="00EA360C"/>
    <w:rsid w:val="00EB3297"/>
    <w:rsid w:val="00EC3666"/>
    <w:rsid w:val="00ED0FCB"/>
    <w:rsid w:val="00F3464E"/>
    <w:rsid w:val="00F5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0A9E8A"/>
  <w15:chartTrackingRefBased/>
  <w15:docId w15:val="{2F197E71-9527-456E-82C3-408A2620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A24"/>
    <w:pPr>
      <w:spacing w:before="200" w:after="200" w:line="240" w:lineRule="auto"/>
      <w:ind w:left="567" w:right="567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E4855"/>
    <w:pPr>
      <w:keepNext/>
      <w:keepLines/>
      <w:spacing w:before="40" w:after="0" w:line="276" w:lineRule="auto"/>
      <w:ind w:left="0" w:right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0278D"/>
    <w:pPr>
      <w:keepNext/>
      <w:keepLines/>
      <w:spacing w:before="40" w:after="0" w:line="276" w:lineRule="auto"/>
      <w:ind w:left="0" w:right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26A24"/>
    <w:pPr>
      <w:tabs>
        <w:tab w:val="center" w:pos="4252"/>
        <w:tab w:val="right" w:pos="8504"/>
      </w:tabs>
      <w:spacing w:before="0" w:after="0"/>
      <w:ind w:left="0" w:right="0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126A24"/>
  </w:style>
  <w:style w:type="paragraph" w:styleId="Rodap">
    <w:name w:val="footer"/>
    <w:basedOn w:val="Normal"/>
    <w:link w:val="RodapChar"/>
    <w:uiPriority w:val="99"/>
    <w:unhideWhenUsed/>
    <w:rsid w:val="00126A24"/>
    <w:pPr>
      <w:tabs>
        <w:tab w:val="center" w:pos="4252"/>
        <w:tab w:val="right" w:pos="8504"/>
      </w:tabs>
      <w:spacing w:before="0" w:after="0"/>
      <w:ind w:left="0" w:right="0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126A24"/>
  </w:style>
  <w:style w:type="paragraph" w:styleId="Textodebalo">
    <w:name w:val="Balloon Text"/>
    <w:basedOn w:val="Normal"/>
    <w:link w:val="TextodebaloChar"/>
    <w:uiPriority w:val="99"/>
    <w:semiHidden/>
    <w:unhideWhenUsed/>
    <w:rsid w:val="001A68B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8B7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4E48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E4855"/>
    <w:pPr>
      <w:spacing w:before="0" w:after="0"/>
      <w:ind w:left="0" w:right="0" w:firstLine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E485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027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comgrade">
    <w:name w:val="Table Grid"/>
    <w:basedOn w:val="Tabelanormal"/>
    <w:uiPriority w:val="39"/>
    <w:rsid w:val="0010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Neri</dc:creator>
  <cp:keywords/>
  <dc:description/>
  <cp:lastModifiedBy>Alexsandro da Conceição Braz</cp:lastModifiedBy>
  <cp:revision>39</cp:revision>
  <cp:lastPrinted>2020-08-05T13:41:00Z</cp:lastPrinted>
  <dcterms:created xsi:type="dcterms:W3CDTF">2020-07-07T17:19:00Z</dcterms:created>
  <dcterms:modified xsi:type="dcterms:W3CDTF">2020-11-05T19:47:00Z</dcterms:modified>
</cp:coreProperties>
</file>