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14C0" w14:textId="3E34D4F6" w:rsidR="0088129F" w:rsidRPr="00CD138F" w:rsidRDefault="0088129F" w:rsidP="0088129F">
      <w:pPr>
        <w:shd w:val="clear" w:color="auto" w:fill="FFFFFF"/>
        <w:spacing w:after="0"/>
        <w:jc w:val="center"/>
        <w:rPr>
          <w:rFonts w:eastAsia="Times New Roman" w:cs="Arial"/>
          <w:b/>
          <w:sz w:val="20"/>
          <w:szCs w:val="20"/>
          <w:lang w:eastAsia="pt-BR"/>
        </w:rPr>
      </w:pPr>
      <w:r>
        <w:rPr>
          <w:rFonts w:eastAsia="Times New Roman" w:cs="Arial"/>
          <w:b/>
          <w:sz w:val="20"/>
          <w:szCs w:val="20"/>
          <w:lang w:eastAsia="pt-BR"/>
        </w:rPr>
        <w:t>FORMULÁRIO</w:t>
      </w:r>
      <w:r w:rsidR="000F2D99">
        <w:rPr>
          <w:rFonts w:eastAsia="Times New Roman" w:cs="Arial"/>
          <w:b/>
          <w:sz w:val="20"/>
          <w:szCs w:val="20"/>
          <w:lang w:eastAsia="pt-BR"/>
        </w:rPr>
        <w:t xml:space="preserve"> DE </w:t>
      </w:r>
      <w:r w:rsidR="00D71797">
        <w:rPr>
          <w:rFonts w:eastAsia="Times New Roman" w:cs="Arial"/>
          <w:b/>
          <w:sz w:val="20"/>
          <w:szCs w:val="20"/>
          <w:lang w:eastAsia="pt-BR"/>
        </w:rPr>
        <w:t>SUSPENSÃO/</w:t>
      </w:r>
      <w:r w:rsidR="000F2D99">
        <w:rPr>
          <w:rFonts w:eastAsia="Times New Roman" w:cs="Arial"/>
          <w:b/>
          <w:sz w:val="20"/>
          <w:szCs w:val="20"/>
          <w:lang w:eastAsia="pt-BR"/>
        </w:rPr>
        <w:t>ALTERAÇÃO DO PERÍODO</w:t>
      </w:r>
      <w:r w:rsidRPr="00CD138F">
        <w:rPr>
          <w:rFonts w:eastAsia="Times New Roman" w:cs="Arial"/>
          <w:b/>
          <w:sz w:val="20"/>
          <w:szCs w:val="20"/>
          <w:lang w:eastAsia="pt-BR"/>
        </w:rPr>
        <w:t xml:space="preserve"> DE FÉRIAS</w:t>
      </w:r>
    </w:p>
    <w:p w14:paraId="5397F918" w14:textId="77777777" w:rsidR="0088129F" w:rsidRDefault="0088129F" w:rsidP="0088129F">
      <w:pPr>
        <w:shd w:val="clear" w:color="auto" w:fill="FFFFFF"/>
        <w:spacing w:after="0"/>
        <w:rPr>
          <w:rFonts w:eastAsia="Times New Roman" w:cs="Arial"/>
          <w:sz w:val="20"/>
          <w:szCs w:val="20"/>
          <w:lang w:eastAsia="pt-BR"/>
        </w:rPr>
      </w:pPr>
    </w:p>
    <w:tbl>
      <w:tblPr>
        <w:tblStyle w:val="Tabelacomgrade"/>
        <w:tblW w:w="9498" w:type="dxa"/>
        <w:tblLayout w:type="fixed"/>
        <w:tblLook w:val="04A0" w:firstRow="1" w:lastRow="0" w:firstColumn="1" w:lastColumn="0" w:noHBand="0" w:noVBand="1"/>
      </w:tblPr>
      <w:tblGrid>
        <w:gridCol w:w="1723"/>
        <w:gridCol w:w="120"/>
        <w:gridCol w:w="284"/>
        <w:gridCol w:w="862"/>
        <w:gridCol w:w="555"/>
        <w:gridCol w:w="284"/>
        <w:gridCol w:w="283"/>
        <w:gridCol w:w="1418"/>
        <w:gridCol w:w="425"/>
        <w:gridCol w:w="425"/>
        <w:gridCol w:w="1276"/>
        <w:gridCol w:w="1843"/>
      </w:tblGrid>
      <w:tr w:rsidR="009144EE" w:rsidRPr="00CD138F" w14:paraId="37480EF6" w14:textId="77777777" w:rsidTr="00D71797">
        <w:tc>
          <w:tcPr>
            <w:tcW w:w="949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D79A52" w14:textId="77777777" w:rsidR="009144EE" w:rsidRPr="00CD138F" w:rsidRDefault="009144EE" w:rsidP="00B21264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Identificação</w:t>
            </w:r>
          </w:p>
        </w:tc>
      </w:tr>
      <w:tr w:rsidR="009144EE" w14:paraId="75A68DB2" w14:textId="77777777" w:rsidTr="00D71797">
        <w:trPr>
          <w:trHeight w:val="4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BEAB" w14:textId="77777777" w:rsidR="009144EE" w:rsidRPr="008667E7" w:rsidRDefault="009144EE" w:rsidP="00B21264">
            <w:pPr>
              <w:spacing w:before="0" w:after="0"/>
              <w:ind w:left="34" w:right="-95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Nome: </w:t>
            </w:r>
          </w:p>
        </w:tc>
        <w:tc>
          <w:tcPr>
            <w:tcW w:w="77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99503" w14:textId="77777777" w:rsidR="009144EE" w:rsidRDefault="009144EE" w:rsidP="00B21264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144EE" w14:paraId="61E3E6F6" w14:textId="77777777" w:rsidTr="00D71797">
        <w:trPr>
          <w:trHeight w:val="43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6DE4D" w14:textId="77777777" w:rsidR="009144EE" w:rsidRPr="008667E7" w:rsidRDefault="009144EE" w:rsidP="00B21264">
            <w:pPr>
              <w:spacing w:before="0" w:after="0"/>
              <w:ind w:left="34" w:right="-95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667E7">
              <w:rPr>
                <w:rFonts w:eastAsia="Times New Roman" w:cs="Arial"/>
                <w:sz w:val="20"/>
                <w:szCs w:val="20"/>
                <w:lang w:eastAsia="pt-BR"/>
              </w:rPr>
              <w:t xml:space="preserve">Cargo/Função: </w:t>
            </w:r>
          </w:p>
        </w:tc>
        <w:tc>
          <w:tcPr>
            <w:tcW w:w="77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DAF488" w14:textId="77777777" w:rsidR="009144EE" w:rsidRDefault="009144EE" w:rsidP="00B21264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2C03B7" w14:paraId="48C908A3" w14:textId="77777777" w:rsidTr="00D71797">
        <w:trPr>
          <w:trHeight w:val="142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64B7B60" w14:textId="77777777" w:rsidR="002C03B7" w:rsidRPr="002C03B7" w:rsidRDefault="002C03B7" w:rsidP="00BE5CF3">
            <w:pPr>
              <w:spacing w:before="0" w:after="0"/>
              <w:ind w:left="34"/>
              <w:rPr>
                <w:rFonts w:eastAsia="Times New Roman" w:cs="Arial"/>
                <w:sz w:val="10"/>
                <w:szCs w:val="10"/>
                <w:lang w:eastAsia="pt-BR"/>
              </w:rPr>
            </w:pPr>
          </w:p>
        </w:tc>
      </w:tr>
      <w:tr w:rsidR="009144EE" w:rsidRPr="00F0573F" w14:paraId="323AD1B2" w14:textId="77777777" w:rsidTr="00F0573F">
        <w:trPr>
          <w:trHeight w:val="426"/>
        </w:trPr>
        <w:tc>
          <w:tcPr>
            <w:tcW w:w="9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bottom"/>
          </w:tcPr>
          <w:p w14:paraId="54469123" w14:textId="77777777" w:rsidR="009144EE" w:rsidRPr="00CD138F" w:rsidRDefault="009144EE" w:rsidP="00F0573F">
            <w:pPr>
              <w:spacing w:before="0" w:after="0"/>
              <w:ind w:left="34" w:right="-9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b/>
                <w:sz w:val="20"/>
                <w:szCs w:val="20"/>
                <w:lang w:eastAsia="pt-BR"/>
              </w:rPr>
              <w:t>Período de Fruição</w:t>
            </w:r>
          </w:p>
        </w:tc>
      </w:tr>
      <w:tr w:rsidR="00655D3A" w14:paraId="4DFEC839" w14:textId="77777777" w:rsidTr="008361B1">
        <w:trPr>
          <w:trHeight w:val="426"/>
        </w:trPr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58B554F" w14:textId="13A185DB" w:rsidR="00655D3A" w:rsidRPr="00CD138F" w:rsidRDefault="00655D3A" w:rsidP="00655D3A">
            <w:pPr>
              <w:spacing w:before="0" w:after="0"/>
              <w:ind w:left="34" w:right="-9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Período Aquisitivo: 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481A8" w14:textId="77777777" w:rsidR="00655D3A" w:rsidRPr="00CD138F" w:rsidRDefault="00655D3A" w:rsidP="00655D3A">
            <w:pPr>
              <w:spacing w:before="0" w:after="0"/>
              <w:ind w:left="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9144EE" w14:paraId="2C13784F" w14:textId="77777777" w:rsidTr="00D71797">
        <w:trPr>
          <w:trHeight w:val="80"/>
        </w:trPr>
        <w:tc>
          <w:tcPr>
            <w:tcW w:w="949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2540368" w14:textId="77777777" w:rsidR="009144EE" w:rsidRPr="00CD138F" w:rsidRDefault="009144EE" w:rsidP="00B21264">
            <w:pPr>
              <w:spacing w:before="0" w:after="0"/>
              <w:ind w:left="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8361B1" w14:paraId="65ACFCB4" w14:textId="773FF301" w:rsidTr="00EE2E64">
        <w:trPr>
          <w:trHeight w:val="277"/>
        </w:trPr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14:paraId="20A4A199" w14:textId="06639C7B" w:rsidR="008361B1" w:rsidRDefault="008361B1" w:rsidP="008361B1">
            <w:pPr>
              <w:spacing w:before="120" w:after="0"/>
              <w:ind w:left="-66" w:right="0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144EE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Período </w:t>
            </w: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Original</w:t>
            </w:r>
            <w:r w:rsidRPr="009144EE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14:paraId="66D83DFA" w14:textId="70988B1F" w:rsidR="008361B1" w:rsidRDefault="008361B1" w:rsidP="008361B1">
            <w:pPr>
              <w:spacing w:before="120" w:after="0"/>
              <w:ind w:left="34" w:right="-11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  <w:tc>
          <w:tcPr>
            <w:tcW w:w="284" w:type="dxa"/>
            <w:vAlign w:val="bottom"/>
          </w:tcPr>
          <w:p w14:paraId="10CE9709" w14:textId="0FC3DCB4" w:rsidR="008361B1" w:rsidRDefault="008361B1" w:rsidP="008361B1">
            <w:pPr>
              <w:spacing w:before="120" w:after="0"/>
              <w:ind w:left="-112" w:right="-106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6084E75E" w14:textId="271E1747" w:rsidR="008361B1" w:rsidRDefault="008361B1" w:rsidP="008361B1">
            <w:pPr>
              <w:spacing w:before="120" w:after="0"/>
              <w:ind w:left="34" w:right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bottom"/>
          </w:tcPr>
          <w:p w14:paraId="389FFAF7" w14:textId="457501D5" w:rsidR="008361B1" w:rsidRDefault="008361B1" w:rsidP="008361B1">
            <w:pPr>
              <w:spacing w:before="120" w:after="0"/>
              <w:ind w:left="0" w:right="-123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Data da Suspensão: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B5A6F96" w14:textId="6AB15864" w:rsidR="008361B1" w:rsidRDefault="008361B1" w:rsidP="008361B1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</w:tr>
      <w:tr w:rsidR="008361B1" w14:paraId="73C26950" w14:textId="77777777" w:rsidTr="00F0573F">
        <w:trPr>
          <w:trHeight w:val="270"/>
        </w:trPr>
        <w:tc>
          <w:tcPr>
            <w:tcW w:w="9498" w:type="dxa"/>
            <w:gridSpan w:val="12"/>
            <w:tcBorders>
              <w:left w:val="nil"/>
              <w:bottom w:val="single" w:sz="12" w:space="0" w:color="auto"/>
              <w:right w:val="nil"/>
            </w:tcBorders>
          </w:tcPr>
          <w:p w14:paraId="38677363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1B1" w:rsidRPr="008361B1" w14:paraId="044A4AFB" w14:textId="77777777" w:rsidTr="00F0573F">
        <w:trPr>
          <w:trHeight w:val="447"/>
        </w:trPr>
        <w:tc>
          <w:tcPr>
            <w:tcW w:w="949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DD6EE" w:themeFill="accent1" w:themeFillTint="66"/>
            <w:vAlign w:val="bottom"/>
          </w:tcPr>
          <w:p w14:paraId="74B9504B" w14:textId="7BEED4E0" w:rsidR="008361B1" w:rsidRPr="008361B1" w:rsidRDefault="008361B1" w:rsidP="008361B1">
            <w:pPr>
              <w:spacing w:before="0" w:after="0"/>
              <w:ind w:left="34" w:right="-9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8361B1">
              <w:rPr>
                <w:rFonts w:eastAsia="Times New Roman" w:cs="Arial"/>
                <w:b/>
                <w:sz w:val="20"/>
                <w:szCs w:val="20"/>
                <w:lang w:eastAsia="pt-BR"/>
              </w:rPr>
              <w:t>Alteração:</w:t>
            </w:r>
          </w:p>
        </w:tc>
      </w:tr>
      <w:tr w:rsidR="008361B1" w14:paraId="402B1C77" w14:textId="77777777" w:rsidTr="00F0573F">
        <w:trPr>
          <w:trHeight w:val="277"/>
        </w:trPr>
        <w:tc>
          <w:tcPr>
            <w:tcW w:w="1843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14:paraId="72FE1B84" w14:textId="58E4D92E" w:rsidR="008361B1" w:rsidRDefault="008361B1" w:rsidP="002470F4">
            <w:pPr>
              <w:spacing w:before="120" w:after="0"/>
              <w:ind w:left="-66" w:right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Novo Período</w:t>
            </w:r>
            <w:r w:rsidRPr="009144EE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vAlign w:val="center"/>
          </w:tcPr>
          <w:p w14:paraId="19729AAE" w14:textId="77777777" w:rsidR="008361B1" w:rsidRDefault="008361B1" w:rsidP="002470F4">
            <w:pPr>
              <w:spacing w:before="120" w:after="0"/>
              <w:ind w:left="34" w:right="-11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bottom"/>
          </w:tcPr>
          <w:p w14:paraId="5CA4D0AA" w14:textId="77777777" w:rsidR="008361B1" w:rsidRDefault="008361B1" w:rsidP="002470F4">
            <w:pPr>
              <w:spacing w:before="120" w:after="0"/>
              <w:ind w:left="-112" w:right="-106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6E2297EC" w14:textId="13701EB5" w:rsidR="008361B1" w:rsidRDefault="008361B1" w:rsidP="002470F4">
            <w:pPr>
              <w:spacing w:before="12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/</w:t>
            </w:r>
          </w:p>
        </w:tc>
      </w:tr>
      <w:tr w:rsidR="008361B1" w14:paraId="61197F03" w14:textId="77777777" w:rsidTr="00D71797">
        <w:trPr>
          <w:trHeight w:val="270"/>
        </w:trPr>
        <w:tc>
          <w:tcPr>
            <w:tcW w:w="9498" w:type="dxa"/>
            <w:gridSpan w:val="12"/>
            <w:tcBorders>
              <w:left w:val="nil"/>
              <w:right w:val="nil"/>
            </w:tcBorders>
          </w:tcPr>
          <w:p w14:paraId="32BB9395" w14:textId="77777777" w:rsidR="008361B1" w:rsidRPr="008361B1" w:rsidRDefault="008361B1" w:rsidP="008361B1">
            <w:pPr>
              <w:spacing w:before="0" w:after="0"/>
              <w:ind w:left="34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361B1" w14:paraId="3A956915" w14:textId="77777777" w:rsidTr="008361B1">
        <w:trPr>
          <w:trHeight w:val="270"/>
        </w:trPr>
        <w:tc>
          <w:tcPr>
            <w:tcW w:w="1843" w:type="dxa"/>
            <w:gridSpan w:val="2"/>
            <w:vMerge w:val="restart"/>
            <w:tcBorders>
              <w:left w:val="nil"/>
            </w:tcBorders>
            <w:vAlign w:val="center"/>
          </w:tcPr>
          <w:p w14:paraId="044F25CA" w14:textId="77777777" w:rsidR="008361B1" w:rsidRPr="009144EE" w:rsidRDefault="008361B1" w:rsidP="008361B1">
            <w:pPr>
              <w:spacing w:before="120" w:after="0"/>
              <w:ind w:left="34" w:right="-9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9144EE">
              <w:rPr>
                <w:rFonts w:eastAsia="Times New Roman" w:cs="Arial"/>
                <w:b/>
                <w:sz w:val="20"/>
                <w:szCs w:val="20"/>
                <w:lang w:eastAsia="pt-BR"/>
              </w:rPr>
              <w:t>Parcelamento:</w:t>
            </w:r>
          </w:p>
        </w:tc>
        <w:tc>
          <w:tcPr>
            <w:tcW w:w="1146" w:type="dxa"/>
            <w:gridSpan w:val="2"/>
            <w:vAlign w:val="bottom"/>
          </w:tcPr>
          <w:p w14:paraId="6B697672" w14:textId="77777777" w:rsidR="008361B1" w:rsidRDefault="008361B1" w:rsidP="008361B1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65" w:type="dxa"/>
            <w:gridSpan w:val="5"/>
            <w:vAlign w:val="bottom"/>
          </w:tcPr>
          <w:p w14:paraId="47F1D8DE" w14:textId="77777777" w:rsidR="008361B1" w:rsidRDefault="008361B1" w:rsidP="008361B1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vAlign w:val="bottom"/>
          </w:tcPr>
          <w:p w14:paraId="24199464" w14:textId="77777777" w:rsidR="008361B1" w:rsidRDefault="008361B1" w:rsidP="008361B1">
            <w:pPr>
              <w:spacing w:before="120" w:after="0"/>
              <w:ind w:left="-112" w:right="-41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14:paraId="045E8EB5" w14:textId="77777777" w:rsidR="008361B1" w:rsidRDefault="008361B1" w:rsidP="008361B1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</w:tr>
      <w:tr w:rsidR="008361B1" w14:paraId="5FF4927A" w14:textId="77777777" w:rsidTr="008361B1">
        <w:trPr>
          <w:trHeight w:val="270"/>
        </w:trPr>
        <w:tc>
          <w:tcPr>
            <w:tcW w:w="1843" w:type="dxa"/>
            <w:gridSpan w:val="2"/>
            <w:vMerge/>
            <w:tcBorders>
              <w:left w:val="nil"/>
            </w:tcBorders>
          </w:tcPr>
          <w:p w14:paraId="10ED0E5E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vAlign w:val="bottom"/>
          </w:tcPr>
          <w:p w14:paraId="714CE76A" w14:textId="77777777" w:rsidR="008361B1" w:rsidRDefault="008361B1" w:rsidP="008361B1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65" w:type="dxa"/>
            <w:gridSpan w:val="5"/>
            <w:vAlign w:val="bottom"/>
          </w:tcPr>
          <w:p w14:paraId="2E56C159" w14:textId="77777777" w:rsidR="008361B1" w:rsidRDefault="008361B1" w:rsidP="008361B1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vAlign w:val="bottom"/>
          </w:tcPr>
          <w:p w14:paraId="51444647" w14:textId="77777777" w:rsidR="008361B1" w:rsidRDefault="008361B1" w:rsidP="008361B1">
            <w:pPr>
              <w:spacing w:before="120" w:after="0"/>
              <w:ind w:left="-112" w:right="-41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14:paraId="4348EE8E" w14:textId="77777777" w:rsidR="008361B1" w:rsidRDefault="008361B1" w:rsidP="008361B1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</w:tr>
      <w:tr w:rsidR="008361B1" w14:paraId="6E92AB7A" w14:textId="77777777" w:rsidTr="008361B1">
        <w:trPr>
          <w:trHeight w:val="270"/>
        </w:trPr>
        <w:tc>
          <w:tcPr>
            <w:tcW w:w="1843" w:type="dxa"/>
            <w:gridSpan w:val="2"/>
            <w:vMerge/>
            <w:tcBorders>
              <w:left w:val="nil"/>
            </w:tcBorders>
          </w:tcPr>
          <w:p w14:paraId="44A44ACE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vAlign w:val="bottom"/>
          </w:tcPr>
          <w:p w14:paraId="6DD69DAB" w14:textId="77777777" w:rsidR="008361B1" w:rsidRDefault="008361B1" w:rsidP="008361B1">
            <w:pPr>
              <w:spacing w:before="120" w:after="0"/>
              <w:ind w:left="-66" w:right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965" w:type="dxa"/>
            <w:gridSpan w:val="5"/>
            <w:vAlign w:val="bottom"/>
          </w:tcPr>
          <w:p w14:paraId="5D6BAB58" w14:textId="77777777" w:rsidR="008361B1" w:rsidRDefault="008361B1" w:rsidP="008361B1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  <w:tc>
          <w:tcPr>
            <w:tcW w:w="425" w:type="dxa"/>
            <w:vAlign w:val="bottom"/>
          </w:tcPr>
          <w:p w14:paraId="0699437C" w14:textId="77777777" w:rsidR="008361B1" w:rsidRDefault="008361B1" w:rsidP="008361B1">
            <w:pPr>
              <w:spacing w:before="120" w:after="0"/>
              <w:ind w:left="-112" w:right="-41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119" w:type="dxa"/>
            <w:gridSpan w:val="2"/>
            <w:tcBorders>
              <w:right w:val="nil"/>
            </w:tcBorders>
            <w:vAlign w:val="center"/>
          </w:tcPr>
          <w:p w14:paraId="40BEB0D5" w14:textId="77777777" w:rsidR="008361B1" w:rsidRDefault="008361B1" w:rsidP="008361B1">
            <w:pPr>
              <w:spacing w:before="12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/        /</w:t>
            </w:r>
          </w:p>
        </w:tc>
      </w:tr>
      <w:tr w:rsidR="008361B1" w14:paraId="6D05CB55" w14:textId="77777777" w:rsidTr="008361B1">
        <w:tc>
          <w:tcPr>
            <w:tcW w:w="1843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14:paraId="0BC947D5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655" w:type="dxa"/>
            <w:gridSpan w:val="10"/>
            <w:tcBorders>
              <w:bottom w:val="single" w:sz="12" w:space="0" w:color="auto"/>
              <w:right w:val="nil"/>
            </w:tcBorders>
          </w:tcPr>
          <w:p w14:paraId="43D5680E" w14:textId="77777777" w:rsidR="008361B1" w:rsidRDefault="008361B1" w:rsidP="008361B1">
            <w:pPr>
              <w:shd w:val="clear" w:color="auto" w:fill="FFFFFF"/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Obs</w:t>
            </w:r>
            <w:proofErr w:type="spellEnd"/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: a soma dos dias não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pode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ultrapassar ao limite de 30 (trinta).</w:t>
            </w:r>
          </w:p>
        </w:tc>
      </w:tr>
      <w:tr w:rsidR="008361B1" w14:paraId="1864E017" w14:textId="77777777" w:rsidTr="00D71797">
        <w:tc>
          <w:tcPr>
            <w:tcW w:w="949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566B73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1B1" w14:paraId="1F5D5A47" w14:textId="77777777" w:rsidTr="00D71797">
        <w:trPr>
          <w:trHeight w:val="946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D8A0" w14:textId="53891B16" w:rsidR="008361B1" w:rsidRDefault="008361B1" w:rsidP="008361B1">
            <w:pPr>
              <w:shd w:val="clear" w:color="auto" w:fill="FFFFFF"/>
              <w:spacing w:before="0" w:after="0"/>
              <w:ind w:left="34" w:right="33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Solicito </w:t>
            </w:r>
            <w:r w:rsidR="003521B3">
              <w:rPr>
                <w:rFonts w:eastAsia="Times New Roman" w:cs="Arial"/>
                <w:sz w:val="20"/>
                <w:szCs w:val="20"/>
                <w:lang w:eastAsia="pt-BR"/>
              </w:rPr>
              <w:t>suspensão/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alteração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 das minhas férias relativas ao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período acima mencionado,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estando ciente de que este formulário não pode conter rasura de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qualquer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espécie e que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tal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 xml:space="preserve">solicitação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será analisada pela área de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recurso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s humanos desta Associaç</w:t>
            </w:r>
            <w:r w:rsidR="003F01CF">
              <w:rPr>
                <w:rFonts w:eastAsia="Times New Roman" w:cs="Arial"/>
                <w:sz w:val="20"/>
                <w:szCs w:val="20"/>
                <w:lang w:eastAsia="pt-BR"/>
              </w:rPr>
              <w:t>ã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o para </w:t>
            </w:r>
            <w:r w:rsidRPr="00CD138F">
              <w:rPr>
                <w:rFonts w:eastAsia="Times New Roman" w:cs="Arial"/>
                <w:sz w:val="20"/>
                <w:szCs w:val="20"/>
                <w:lang w:eastAsia="pt-BR"/>
              </w:rPr>
              <w:t>validação, de a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cordo com a legislação vigente.</w:t>
            </w:r>
          </w:p>
        </w:tc>
      </w:tr>
      <w:tr w:rsidR="008361B1" w14:paraId="1DFC8DED" w14:textId="77777777" w:rsidTr="00D71797"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5D1BB3" w14:textId="77777777" w:rsidR="008361B1" w:rsidRDefault="008361B1" w:rsidP="008361B1">
            <w:pPr>
              <w:spacing w:before="0" w:after="0"/>
              <w:ind w:left="34" w:right="33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Rio Branco –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AC, 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/         /              .</w:t>
            </w:r>
          </w:p>
        </w:tc>
      </w:tr>
      <w:tr w:rsidR="008361B1" w14:paraId="6DE351D2" w14:textId="77777777" w:rsidTr="00D71797">
        <w:trPr>
          <w:trHeight w:val="1451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DD8626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597063D4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47B297F4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297C409C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1EC779C4" w14:textId="77777777" w:rsidR="008361B1" w:rsidRDefault="008361B1" w:rsidP="008361B1">
            <w:pPr>
              <w:spacing w:before="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Assinatura do Requerente</w:t>
            </w:r>
          </w:p>
          <w:p w14:paraId="6597068E" w14:textId="77777777" w:rsidR="008361B1" w:rsidRDefault="008361B1" w:rsidP="008361B1">
            <w:pPr>
              <w:spacing w:before="0" w:after="0"/>
              <w:ind w:left="0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1B1" w14:paraId="26AEE9D1" w14:textId="77777777" w:rsidTr="00D71797"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C6D622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De acordo,</w:t>
            </w:r>
          </w:p>
          <w:p w14:paraId="1B119F1C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0E11B6F6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58A4C146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43978654" w14:textId="77777777" w:rsidR="008361B1" w:rsidRDefault="008361B1" w:rsidP="008361B1">
            <w:pPr>
              <w:spacing w:before="0" w:after="0"/>
              <w:ind w:left="34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14:paraId="27090D93" w14:textId="77777777" w:rsidR="008361B1" w:rsidRDefault="008361B1" w:rsidP="008361B1">
            <w:pPr>
              <w:spacing w:before="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Micaelle Maia Coelho de Oliveira</w:t>
            </w:r>
          </w:p>
          <w:p w14:paraId="215A77B4" w14:textId="77777777" w:rsidR="008361B1" w:rsidRDefault="008361B1" w:rsidP="008361B1">
            <w:pPr>
              <w:spacing w:before="0" w:after="0"/>
              <w:ind w:left="34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Coordenadora Executiva</w:t>
            </w:r>
          </w:p>
        </w:tc>
      </w:tr>
    </w:tbl>
    <w:p w14:paraId="3F974F93" w14:textId="77777777" w:rsidR="00762CC7" w:rsidRDefault="00762CC7" w:rsidP="00885EB9">
      <w:pPr>
        <w:spacing w:before="0" w:after="0"/>
        <w:ind w:left="0" w:right="0"/>
      </w:pPr>
    </w:p>
    <w:p w14:paraId="2AD480FD" w14:textId="77777777" w:rsidR="00762CC7" w:rsidRDefault="00762CC7" w:rsidP="00885EB9">
      <w:pPr>
        <w:spacing w:before="0" w:after="0"/>
        <w:ind w:left="0" w:right="0"/>
      </w:pPr>
    </w:p>
    <w:sectPr w:rsidR="00762CC7" w:rsidSect="001C29FF">
      <w:headerReference w:type="default" r:id="rId6"/>
      <w:footerReference w:type="default" r:id="rId7"/>
      <w:pgSz w:w="11906" w:h="16838"/>
      <w:pgMar w:top="1701" w:right="1134" w:bottom="102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2860" w14:textId="77777777" w:rsidR="003931BA" w:rsidRDefault="003931BA" w:rsidP="00126A24">
      <w:pPr>
        <w:spacing w:before="0" w:after="0"/>
      </w:pPr>
      <w:r>
        <w:separator/>
      </w:r>
    </w:p>
  </w:endnote>
  <w:endnote w:type="continuationSeparator" w:id="0">
    <w:p w14:paraId="66B750EE" w14:textId="77777777" w:rsidR="003931BA" w:rsidRDefault="003931BA" w:rsidP="00126A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A15D" w14:textId="2BFCEEDA" w:rsidR="00126A24" w:rsidRPr="001125CC" w:rsidRDefault="001125CC" w:rsidP="001125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163E3F5" wp14:editId="3D814CEB">
          <wp:simplePos x="0" y="0"/>
          <wp:positionH relativeFrom="column">
            <wp:posOffset>3139440</wp:posOffset>
          </wp:positionH>
          <wp:positionV relativeFrom="paragraph">
            <wp:posOffset>95250</wp:posOffset>
          </wp:positionV>
          <wp:extent cx="2466975" cy="66675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8"/>
                  <a:stretch/>
                </pic:blipFill>
                <pic:spPr bwMode="auto">
                  <a:xfrm>
                    <a:off x="0" y="0"/>
                    <a:ext cx="2466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01BF" w14:textId="77777777" w:rsidR="003931BA" w:rsidRDefault="003931BA" w:rsidP="00126A24">
      <w:pPr>
        <w:spacing w:before="0" w:after="0"/>
      </w:pPr>
      <w:r>
        <w:separator/>
      </w:r>
    </w:p>
  </w:footnote>
  <w:footnote w:type="continuationSeparator" w:id="0">
    <w:p w14:paraId="55C6A22A" w14:textId="77777777" w:rsidR="003931BA" w:rsidRDefault="003931BA" w:rsidP="00126A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CF5D" w14:textId="77777777" w:rsidR="00126A24" w:rsidRDefault="00F0573F">
    <w:pPr>
      <w:pStyle w:val="Cabealho"/>
    </w:pPr>
    <w:r>
      <w:rPr>
        <w:noProof/>
        <w:lang w:eastAsia="pt-BR"/>
      </w:rPr>
      <w:pict w14:anchorId="4BECA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28783" o:spid="_x0000_s2050" type="#_x0000_t75" style="position:absolute;margin-left:-71.5pt;margin-top:-84.7pt;width:100.45pt;height:841.9pt;z-index:-251658240;mso-position-horizontal-relative:margin;mso-position-vertical-relative:margin" o:allowincell="f">
          <v:imagedata r:id="rId1" o:title="Faixa timbrado Modelo 04" cropright="53777f"/>
          <v:shadow on="t" offset="0,0" offset2="-4pt,-4p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24"/>
    <w:rsid w:val="00032F0E"/>
    <w:rsid w:val="000A226D"/>
    <w:rsid w:val="000C1D16"/>
    <w:rsid w:val="000F2D99"/>
    <w:rsid w:val="0010278D"/>
    <w:rsid w:val="001125CC"/>
    <w:rsid w:val="00126A24"/>
    <w:rsid w:val="00145939"/>
    <w:rsid w:val="00165816"/>
    <w:rsid w:val="00196F8D"/>
    <w:rsid w:val="001A68B7"/>
    <w:rsid w:val="001C29FF"/>
    <w:rsid w:val="001D25BB"/>
    <w:rsid w:val="002A7852"/>
    <w:rsid w:val="002A7E8F"/>
    <w:rsid w:val="002B56EF"/>
    <w:rsid w:val="002C03B7"/>
    <w:rsid w:val="002D4DCD"/>
    <w:rsid w:val="00301B1C"/>
    <w:rsid w:val="0031285C"/>
    <w:rsid w:val="00343443"/>
    <w:rsid w:val="003521B3"/>
    <w:rsid w:val="003605C6"/>
    <w:rsid w:val="00362D73"/>
    <w:rsid w:val="003931BA"/>
    <w:rsid w:val="003B052F"/>
    <w:rsid w:val="003D0FC3"/>
    <w:rsid w:val="003D6B3B"/>
    <w:rsid w:val="003F01CF"/>
    <w:rsid w:val="00423C4B"/>
    <w:rsid w:val="00441ED7"/>
    <w:rsid w:val="0049357E"/>
    <w:rsid w:val="004B5ED4"/>
    <w:rsid w:val="004E4855"/>
    <w:rsid w:val="005103DA"/>
    <w:rsid w:val="005729B0"/>
    <w:rsid w:val="0058277E"/>
    <w:rsid w:val="005843F2"/>
    <w:rsid w:val="005D09F7"/>
    <w:rsid w:val="00617802"/>
    <w:rsid w:val="00626FDC"/>
    <w:rsid w:val="00626FE7"/>
    <w:rsid w:val="006331B4"/>
    <w:rsid w:val="00655D3A"/>
    <w:rsid w:val="00665637"/>
    <w:rsid w:val="00675B85"/>
    <w:rsid w:val="006C31EE"/>
    <w:rsid w:val="006D2AC2"/>
    <w:rsid w:val="006E56F0"/>
    <w:rsid w:val="007504C4"/>
    <w:rsid w:val="00760D7D"/>
    <w:rsid w:val="00762CC7"/>
    <w:rsid w:val="00765B57"/>
    <w:rsid w:val="007A5D99"/>
    <w:rsid w:val="007C5EE5"/>
    <w:rsid w:val="007E4DF6"/>
    <w:rsid w:val="00832EA0"/>
    <w:rsid w:val="008361B1"/>
    <w:rsid w:val="008667E7"/>
    <w:rsid w:val="0088129F"/>
    <w:rsid w:val="00885EB9"/>
    <w:rsid w:val="0089126D"/>
    <w:rsid w:val="008B67F6"/>
    <w:rsid w:val="008C63B8"/>
    <w:rsid w:val="008C7355"/>
    <w:rsid w:val="008D23A6"/>
    <w:rsid w:val="008F72CF"/>
    <w:rsid w:val="009144EE"/>
    <w:rsid w:val="009718BB"/>
    <w:rsid w:val="00980858"/>
    <w:rsid w:val="009B3E38"/>
    <w:rsid w:val="009B3F05"/>
    <w:rsid w:val="009D4A80"/>
    <w:rsid w:val="009E40EF"/>
    <w:rsid w:val="009F6CE5"/>
    <w:rsid w:val="00A8634F"/>
    <w:rsid w:val="00A911CF"/>
    <w:rsid w:val="00AB1AA8"/>
    <w:rsid w:val="00AC4982"/>
    <w:rsid w:val="00B55F36"/>
    <w:rsid w:val="00BA354C"/>
    <w:rsid w:val="00BB115C"/>
    <w:rsid w:val="00BD6197"/>
    <w:rsid w:val="00C20E25"/>
    <w:rsid w:val="00C21267"/>
    <w:rsid w:val="00C30707"/>
    <w:rsid w:val="00C91E2C"/>
    <w:rsid w:val="00CB0B64"/>
    <w:rsid w:val="00CD6FEC"/>
    <w:rsid w:val="00D2077D"/>
    <w:rsid w:val="00D318A4"/>
    <w:rsid w:val="00D71797"/>
    <w:rsid w:val="00DA7BD9"/>
    <w:rsid w:val="00DD5484"/>
    <w:rsid w:val="00E100B3"/>
    <w:rsid w:val="00E502D7"/>
    <w:rsid w:val="00EA360C"/>
    <w:rsid w:val="00EB3297"/>
    <w:rsid w:val="00EC3666"/>
    <w:rsid w:val="00ED0FCB"/>
    <w:rsid w:val="00F0573F"/>
    <w:rsid w:val="00F3464E"/>
    <w:rsid w:val="00F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0A9E8A"/>
  <w15:chartTrackingRefBased/>
  <w15:docId w15:val="{2F197E71-9527-456E-82C3-408A262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4"/>
    <w:pPr>
      <w:spacing w:before="200" w:after="200" w:line="240" w:lineRule="auto"/>
      <w:ind w:left="567" w:right="567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4855"/>
    <w:pPr>
      <w:keepNext/>
      <w:keepLines/>
      <w:spacing w:before="40" w:after="0" w:line="276" w:lineRule="auto"/>
      <w:ind w:left="0" w:right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278D"/>
    <w:pPr>
      <w:keepNext/>
      <w:keepLines/>
      <w:spacing w:before="40" w:after="0" w:line="276" w:lineRule="auto"/>
      <w:ind w:left="0" w:right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26A24"/>
    <w:pPr>
      <w:tabs>
        <w:tab w:val="center" w:pos="4252"/>
        <w:tab w:val="right" w:pos="8504"/>
      </w:tabs>
      <w:spacing w:before="0" w:after="0"/>
      <w:ind w:left="0" w:right="0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26A24"/>
  </w:style>
  <w:style w:type="paragraph" w:styleId="Rodap">
    <w:name w:val="footer"/>
    <w:basedOn w:val="Normal"/>
    <w:link w:val="RodapChar"/>
    <w:uiPriority w:val="99"/>
    <w:unhideWhenUsed/>
    <w:rsid w:val="00126A24"/>
    <w:pPr>
      <w:tabs>
        <w:tab w:val="center" w:pos="4252"/>
        <w:tab w:val="right" w:pos="8504"/>
      </w:tabs>
      <w:spacing w:before="0" w:after="0"/>
      <w:ind w:left="0" w:right="0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26A24"/>
  </w:style>
  <w:style w:type="paragraph" w:styleId="Textodebalo">
    <w:name w:val="Balloon Text"/>
    <w:basedOn w:val="Normal"/>
    <w:link w:val="TextodebaloChar"/>
    <w:uiPriority w:val="99"/>
    <w:semiHidden/>
    <w:unhideWhenUsed/>
    <w:rsid w:val="001A68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8B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4E48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E4855"/>
    <w:pPr>
      <w:spacing w:before="0" w:after="0"/>
      <w:ind w:left="0" w:right="0" w:firstLine="56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E48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027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0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Neri</dc:creator>
  <cp:keywords/>
  <dc:description/>
  <cp:lastModifiedBy>Alexsandro da Conceição Braz</cp:lastModifiedBy>
  <cp:revision>38</cp:revision>
  <cp:lastPrinted>2020-08-05T13:41:00Z</cp:lastPrinted>
  <dcterms:created xsi:type="dcterms:W3CDTF">2020-07-07T17:19:00Z</dcterms:created>
  <dcterms:modified xsi:type="dcterms:W3CDTF">2020-10-20T21:50:00Z</dcterms:modified>
</cp:coreProperties>
</file>